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3907" w14:textId="77777777" w:rsidR="00B17708" w:rsidRDefault="00B17708">
      <w:pPr>
        <w:rPr>
          <w:rFonts w:hint="eastAsia"/>
        </w:rPr>
      </w:pPr>
      <w:r>
        <w:rPr>
          <w:rFonts w:hint="eastAsia"/>
        </w:rPr>
        <w:t>QU屈：探索汉字的深邃世界</w:t>
      </w:r>
    </w:p>
    <w:p w14:paraId="5DCB636A" w14:textId="77777777" w:rsidR="00B17708" w:rsidRDefault="00B17708">
      <w:pPr>
        <w:rPr>
          <w:rFonts w:hint="eastAsia"/>
        </w:rPr>
      </w:pPr>
      <w:r>
        <w:rPr>
          <w:rFonts w:hint="eastAsia"/>
        </w:rPr>
        <w:t>在汉语的浩瀚海洋中，每一个汉字都是一个故事，一段历史。"屈"字，以它独特的形态和丰富的内涵，在这无垠的语言天空中占据了一席之地。"屈"的大写字母形式为“QU”，而其部首是"弓"，与之相关的拼音是qu1、qu2、qu3、qu4。这个多音字承载着不同的语义，通过不同的声调来表达各种情感和概念。</w:t>
      </w:r>
    </w:p>
    <w:p w14:paraId="6199363F" w14:textId="77777777" w:rsidR="00B17708" w:rsidRDefault="00B17708">
      <w:pPr>
        <w:rPr>
          <w:rFonts w:hint="eastAsia"/>
        </w:rPr>
      </w:pPr>
    </w:p>
    <w:p w14:paraId="496CB8FC" w14:textId="77777777" w:rsidR="00B17708" w:rsidRDefault="00B17708">
      <w:pPr>
        <w:rPr>
          <w:rFonts w:hint="eastAsia"/>
        </w:rPr>
      </w:pPr>
      <w:r>
        <w:rPr>
          <w:rFonts w:hint="eastAsia"/>
        </w:rPr>
        <w:t>起源与演变：从甲骨文到现代汉字</w:t>
      </w:r>
    </w:p>
    <w:p w14:paraId="7998D36F" w14:textId="77777777" w:rsidR="00B17708" w:rsidRDefault="00B17708">
      <w:pPr>
        <w:rPr>
          <w:rFonts w:hint="eastAsia"/>
        </w:rPr>
      </w:pPr>
      <w:r>
        <w:rPr>
          <w:rFonts w:hint="eastAsia"/>
        </w:rPr>
        <w:t>追溯至远古时期，"屈"字的形象便已经出现在甲骨文之中。那时的文字线条简练，形状质朴，往往直接描绘事物的轮廓或特征。随着时代的变迁，"屈"经历了篆书、隶书、楷书等字体的发展，逐渐演变成今天我们所熟悉的模样。每个阶段的字体变化都反映了当时社会文化的特点和审美观念。</w:t>
      </w:r>
    </w:p>
    <w:p w14:paraId="144B36A7" w14:textId="77777777" w:rsidR="00B17708" w:rsidRDefault="00B17708">
      <w:pPr>
        <w:rPr>
          <w:rFonts w:hint="eastAsia"/>
        </w:rPr>
      </w:pPr>
    </w:p>
    <w:p w14:paraId="53313F63" w14:textId="77777777" w:rsidR="00B17708" w:rsidRDefault="00B17708">
      <w:pPr>
        <w:rPr>
          <w:rFonts w:hint="eastAsia"/>
        </w:rPr>
      </w:pPr>
      <w:r>
        <w:rPr>
          <w:rFonts w:hint="eastAsia"/>
        </w:rPr>
        <w:t>意义的多样性：不仅仅是弯曲那么简单</w:t>
      </w:r>
    </w:p>
    <w:p w14:paraId="3E0B7E63" w14:textId="77777777" w:rsidR="00B17708" w:rsidRDefault="00B17708">
      <w:pPr>
        <w:rPr>
          <w:rFonts w:hint="eastAsia"/>
        </w:rPr>
      </w:pPr>
      <w:r>
        <w:rPr>
          <w:rFonts w:hint="eastAsia"/>
        </w:rPr>
        <w:t>虽然"屈"的基本含义是指物体的弯曲，但在汉语中，它还被赋予了更多深刻的象征意义。例如，它可以表示人面对困境时的低头、妥协；也可以用来形容一种坚韧不拔的精神——即使遭遇挫折也不轻易放弃。“屈”还出现在许多成语里，如屈指可数、屈打成招等，这些短语不仅丰富了语言的表现力，也体现了中华文化的智慧。</w:t>
      </w:r>
    </w:p>
    <w:p w14:paraId="4676A38A" w14:textId="77777777" w:rsidR="00B17708" w:rsidRDefault="00B17708">
      <w:pPr>
        <w:rPr>
          <w:rFonts w:hint="eastAsia"/>
        </w:rPr>
      </w:pPr>
    </w:p>
    <w:p w14:paraId="79204E85" w14:textId="77777777" w:rsidR="00B17708" w:rsidRDefault="00B17708">
      <w:pPr>
        <w:rPr>
          <w:rFonts w:hint="eastAsia"/>
        </w:rPr>
      </w:pPr>
      <w:r>
        <w:rPr>
          <w:rFonts w:hint="eastAsia"/>
        </w:rPr>
        <w:t>文学中的体现：诗词歌赋里的“屈”</w:t>
      </w:r>
    </w:p>
    <w:p w14:paraId="5DFBD9EA" w14:textId="77777777" w:rsidR="00B17708" w:rsidRDefault="00B17708">
      <w:pPr>
        <w:rPr>
          <w:rFonts w:hint="eastAsia"/>
        </w:rPr>
      </w:pPr>
      <w:r>
        <w:rPr>
          <w:rFonts w:hint="eastAsia"/>
        </w:rPr>
        <w:t>在中国古典文学作品中，“屈”常常作为一种情感符号出现。诗人杜甫在其诗作《茅屋为秋风所破歌》中有句：“安得广厦千万间，大庇天下寒士俱欢颜！风雨不动安如山。”这里虽未直接使用“屈”字，但表达了即便身处艰难困苦之中也要保持高洁品质的态度，这正是对“屈而不挠”精神的一种写照。在楚辞作者屈原的作品里，“屈”更成为了一种自我牺牲和追求理想的象征。</w:t>
      </w:r>
    </w:p>
    <w:p w14:paraId="3A57AD17" w14:textId="77777777" w:rsidR="00B17708" w:rsidRDefault="00B17708">
      <w:pPr>
        <w:rPr>
          <w:rFonts w:hint="eastAsia"/>
        </w:rPr>
      </w:pPr>
    </w:p>
    <w:p w14:paraId="75FA964D" w14:textId="77777777" w:rsidR="00B17708" w:rsidRDefault="00B17708">
      <w:pPr>
        <w:rPr>
          <w:rFonts w:hint="eastAsia"/>
        </w:rPr>
      </w:pPr>
      <w:r>
        <w:rPr>
          <w:rFonts w:hint="eastAsia"/>
        </w:rPr>
        <w:t>日常生活里的应用：超越文字本身</w:t>
      </w:r>
    </w:p>
    <w:p w14:paraId="46790323" w14:textId="77777777" w:rsidR="00B17708" w:rsidRDefault="00B17708">
      <w:pPr>
        <w:rPr>
          <w:rFonts w:hint="eastAsia"/>
        </w:rPr>
      </w:pPr>
      <w:r>
        <w:rPr>
          <w:rFonts w:hint="eastAsia"/>
        </w:rPr>
        <w:t>除了书面语境外，“屈”同样融入到了人们的日常交流当中。比如当我们说某人很“屈才”，意思是指这个人拥有很高的才能却没有得到应有的发挥空间；或者当朋友之间开玩笑地说“你真会‘屈’自己”，则是在调侃对方总是压抑自己的欲望或想法。由此可见，“屈”不仅仅是一个简单的汉字，它已经深深植根于中华民族的文化土壤之中。</w:t>
      </w:r>
    </w:p>
    <w:p w14:paraId="07B900B2" w14:textId="77777777" w:rsidR="00B17708" w:rsidRDefault="00B17708">
      <w:pPr>
        <w:rPr>
          <w:rFonts w:hint="eastAsia"/>
        </w:rPr>
      </w:pPr>
    </w:p>
    <w:p w14:paraId="75A79955" w14:textId="77777777" w:rsidR="00B17708" w:rsidRDefault="00B1770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9CCF854" w14:textId="77777777" w:rsidR="00B17708" w:rsidRDefault="00B17708">
      <w:pPr>
        <w:rPr>
          <w:rFonts w:hint="eastAsia"/>
        </w:rPr>
      </w:pPr>
      <w:r>
        <w:rPr>
          <w:rFonts w:hint="eastAsia"/>
        </w:rPr>
        <w:t>从古老文明走来的“屈”，见证了岁月的流转和社会的进步。在全球化背景下，如何让这样的传统文化元素继续发扬光大，成为了我们这一代人的使命。通过对“屈”的学习与理解，我们可以更好地认识自身文化根源，进而促进文化交流与融合。</w:t>
      </w:r>
    </w:p>
    <w:p w14:paraId="3F3C9618" w14:textId="77777777" w:rsidR="00B17708" w:rsidRDefault="00B17708">
      <w:pPr>
        <w:rPr>
          <w:rFonts w:hint="eastAsia"/>
        </w:rPr>
      </w:pPr>
    </w:p>
    <w:p w14:paraId="2D968144" w14:textId="77777777" w:rsidR="00B17708" w:rsidRDefault="00B17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E06A3" w14:textId="1256F8E1" w:rsidR="00DC5E24" w:rsidRDefault="00DC5E24"/>
    <w:sectPr w:rsidR="00DC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24"/>
    <w:rsid w:val="00866415"/>
    <w:rsid w:val="00B17708"/>
    <w:rsid w:val="00DC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6F123-4862-4987-B8BF-D8DC07BE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