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孤的拼音是什么写的</w:t>
      </w:r>
    </w:p>
    <w:p>
      <w:pPr>
        <w:rPr>
          <w:rFonts w:hint="eastAsia"/>
          <w:lang w:eastAsia="zh-CN"/>
        </w:rPr>
      </w:pPr>
    </w:p>
    <w:p>
      <w:pPr>
        <w:rPr>
          <w:rFonts w:hint="eastAsia"/>
          <w:lang w:eastAsia="zh-CN"/>
        </w:rPr>
      </w:pPr>
    </w:p>
    <w:p>
      <w:pPr>
        <w:rPr>
          <w:rFonts w:hint="eastAsia"/>
          <w:lang w:eastAsia="zh-CN"/>
        </w:rPr>
      </w:pPr>
      <w:r>
        <w:rPr>
          <w:rFonts w:hint="eastAsia"/>
          <w:lang w:eastAsia="zh-CN"/>
        </w:rPr>
        <w:tab/>
        <w:t>在中国的文字体系中，汉字与拼音是两种相辅相成的表达方式。汉字以其独特的象形和会意之美著称于世，而拼音则是为了帮助人们准确发音而设计的一种辅助工具。在学习汉语的过程中，了解每一个汉字对应的拼音是至关重要的一步。</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拼音的基本构成</w:t>
      </w:r>
    </w:p>
    <w:p>
      <w:pPr>
        <w:rPr>
          <w:rFonts w:hint="eastAsia"/>
          <w:lang w:eastAsia="zh-CN"/>
        </w:rPr>
      </w:pPr>
    </w:p>
    <w:p>
      <w:pPr>
        <w:rPr>
          <w:rFonts w:hint="eastAsia"/>
          <w:lang w:eastAsia="zh-CN"/>
        </w:rPr>
      </w:pPr>
    </w:p>
    <w:p>
      <w:pPr>
        <w:rPr>
          <w:rFonts w:hint="eastAsia"/>
          <w:lang w:eastAsia="zh-CN"/>
        </w:rPr>
      </w:pPr>
      <w:r>
        <w:rPr>
          <w:rFonts w:hint="eastAsia"/>
          <w:lang w:eastAsia="zh-CN"/>
        </w:rPr>
        <w:tab/>
        <w:t>拼音由声母、韵母以及声调三个部分组成。声母是位于拼音开头的部分，通常代表一个音节的起始音；韵母则涵盖了音节中的主要元音及其组合；而声调则是通过符号表示在音节上的不同音高模式，用来区分意义不同的汉字。</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“孤”字的拼音</w:t>
      </w:r>
    </w:p>
    <w:p>
      <w:pPr>
        <w:rPr>
          <w:rFonts w:hint="eastAsia"/>
          <w:lang w:eastAsia="zh-CN"/>
        </w:rPr>
      </w:pPr>
    </w:p>
    <w:p>
      <w:pPr>
        <w:rPr>
          <w:rFonts w:hint="eastAsia"/>
          <w:lang w:eastAsia="zh-CN"/>
        </w:rPr>
      </w:pPr>
    </w:p>
    <w:p>
      <w:pPr>
        <w:rPr>
          <w:rFonts w:hint="eastAsia"/>
          <w:lang w:eastAsia="zh-CN"/>
        </w:rPr>
      </w:pPr>
      <w:r>
        <w:rPr>
          <w:rFonts w:hint="eastAsia"/>
          <w:lang w:eastAsia="zh-CN"/>
        </w:rPr>
        <w:tab/>
        <w:t>汉字“孤”（gū）是一个典型的例子，它在拼音中的书写形式为“g-u-”，加上第一声的声调符号，即“gū”。这个读音不仅用于单字本身，在复合词或成语中也同样适用。例如，“孤儿”（gū’ér）、“孤独”（gūdú）等。</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学习“孤”的拼音的重要性</w:t>
      </w:r>
    </w:p>
    <w:p>
      <w:pPr>
        <w:rPr>
          <w:rFonts w:hint="eastAsia"/>
          <w:lang w:eastAsia="zh-CN"/>
        </w:rPr>
      </w:pPr>
    </w:p>
    <w:p>
      <w:pPr>
        <w:rPr>
          <w:rFonts w:hint="eastAsia"/>
          <w:lang w:eastAsia="zh-CN"/>
        </w:rPr>
      </w:pPr>
    </w:p>
    <w:p>
      <w:pPr>
        <w:rPr>
          <w:rFonts w:hint="eastAsia"/>
          <w:lang w:eastAsia="zh-CN"/>
        </w:rPr>
      </w:pPr>
      <w:r>
        <w:rPr>
          <w:rFonts w:hint="eastAsia"/>
          <w:lang w:eastAsia="zh-CN"/>
        </w:rPr>
        <w:tab/>
        <w:t>掌握“孤”的正确拼音不仅有助于准确地发音，还能加深对汉字的记忆。对于非母语者来说，正确的拼音更是学习汉字发音的基础，能够帮助他们在听说读写各个方面更加自如地运用汉语。</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总结</w:t>
      </w:r>
    </w:p>
    <w:p>
      <w:pPr>
        <w:rPr>
          <w:rFonts w:hint="eastAsia"/>
          <w:lang w:eastAsia="zh-CN"/>
        </w:rPr>
      </w:pPr>
    </w:p>
    <w:p>
      <w:pPr>
        <w:rPr>
          <w:rFonts w:hint="eastAsia"/>
          <w:lang w:eastAsia="zh-CN"/>
        </w:rPr>
      </w:pPr>
    </w:p>
    <w:p>
      <w:pPr>
        <w:rPr>
          <w:rFonts w:hint="eastAsia"/>
          <w:lang w:eastAsia="zh-CN"/>
        </w:rPr>
      </w:pPr>
      <w:r>
        <w:rPr>
          <w:rFonts w:hint="eastAsia"/>
          <w:lang w:eastAsia="zh-CN"/>
        </w:rPr>
        <w:tab/>
        <w:t>“孤”的拼音写作“gū”，这是汉语拼音系统中一个简单而明确的例子。通过学习和练习，无论是初学者还是进阶学习者都可以更好地理解和使用这一语言工具，从而提升自己使用汉语的能力。</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010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2024-09-29T00:53:27Z</dcterms:created>
  <cp:lastModifiedBy>Admin</cp:lastModifiedBy>
  <dcterms:modified xsi:type="dcterms:W3CDTF">2024-09-29T00:53:27Z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