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DEDEA" w14:textId="77777777" w:rsidR="00140EC1" w:rsidRDefault="00140EC1">
      <w:pPr>
        <w:rPr>
          <w:rFonts w:hint="eastAsia"/>
        </w:rPr>
      </w:pPr>
      <w:r>
        <w:rPr>
          <w:rFonts w:hint="eastAsia"/>
        </w:rPr>
        <w:t>孟子孝道名言（孟子孝顺父母的经典句子）</w:t>
      </w:r>
    </w:p>
    <w:p w14:paraId="60F5C68A" w14:textId="77777777" w:rsidR="00140EC1" w:rsidRDefault="00140EC1">
      <w:pPr>
        <w:rPr>
          <w:rFonts w:hint="eastAsia"/>
        </w:rPr>
      </w:pPr>
      <w:r>
        <w:rPr>
          <w:rFonts w:hint="eastAsia"/>
        </w:rPr>
        <w:t>孟子，作为中国古代著名的思想家和教育家，其关于孝道的言论至今仍然影响深远。他在《孟子》中提出了许多关于孝道的重要观点，强调了孝顺父母的重要性和意义。孟子的孝道观念不仅在道德伦理上具有深远的影响，而且在家庭教育和社会风尚中也发挥了重要作用。</w:t>
      </w:r>
    </w:p>
    <w:p w14:paraId="3E5725B7" w14:textId="77777777" w:rsidR="00140EC1" w:rsidRDefault="00140EC1"/>
    <w:p w14:paraId="57A4CD68" w14:textId="77777777" w:rsidR="00140EC1" w:rsidRDefault="00140EC1">
      <w:pPr>
        <w:rPr>
          <w:rFonts w:hint="eastAsia"/>
        </w:rPr>
      </w:pPr>
      <w:r>
        <w:rPr>
          <w:rFonts w:hint="eastAsia"/>
        </w:rPr>
        <w:t>孝顺父母是义不容辞的责任</w:t>
      </w:r>
    </w:p>
    <w:p w14:paraId="4F94DA79" w14:textId="77777777" w:rsidR="00140EC1" w:rsidRDefault="00140EC1">
      <w:pPr>
        <w:rPr>
          <w:rFonts w:hint="eastAsia"/>
        </w:rPr>
      </w:pPr>
      <w:r>
        <w:rPr>
          <w:rFonts w:hint="eastAsia"/>
        </w:rPr>
        <w:t>孟子认为，孝顺父母是每个人应尽的基本责任。他在《孟子·离娄下》中说：“尽其心，事其父母。”这句话强调了子女对父母应尽的最大努力和诚意。孟子主张，孝顺不仅仅是物质上的供给，更重要的是精神上的关怀和尽心尽力的服务。这种观点凸显了孝顺的全面性，不仅包括了物质上的照顾，还涉及到情感上的支持。</w:t>
      </w:r>
    </w:p>
    <w:p w14:paraId="15BC1A11" w14:textId="77777777" w:rsidR="00140EC1" w:rsidRDefault="00140EC1"/>
    <w:p w14:paraId="0D2214D9" w14:textId="77777777" w:rsidR="00140EC1" w:rsidRDefault="00140EC1">
      <w:pPr>
        <w:rPr>
          <w:rFonts w:hint="eastAsia"/>
        </w:rPr>
      </w:pPr>
      <w:r>
        <w:rPr>
          <w:rFonts w:hint="eastAsia"/>
        </w:rPr>
        <w:t>孝道的根本在于内心的尊重</w:t>
      </w:r>
    </w:p>
    <w:p w14:paraId="13AC87C6" w14:textId="77777777" w:rsidR="00140EC1" w:rsidRDefault="00140EC1">
      <w:pPr>
        <w:rPr>
          <w:rFonts w:hint="eastAsia"/>
        </w:rPr>
      </w:pPr>
      <w:r>
        <w:rPr>
          <w:rFonts w:hint="eastAsia"/>
        </w:rPr>
        <w:t>孟子在《孟子·告子上》中提到：“君子务本，本立而道生。”他认为孝道的根本在于对父母的内心尊重和爱护。孟子认为，孝顺的核心在于对父母的真正尊重和感恩，这种尊重和感恩应当发自内心，而不是仅仅停留在形式上。通过这种内心的尊重，才能真正做到孝顺父母，使得孝道的实践更加深刻和真实。</w:t>
      </w:r>
    </w:p>
    <w:p w14:paraId="4F5162BA" w14:textId="77777777" w:rsidR="00140EC1" w:rsidRDefault="00140EC1"/>
    <w:p w14:paraId="00EDDA2E" w14:textId="77777777" w:rsidR="00140EC1" w:rsidRDefault="00140EC1">
      <w:pPr>
        <w:rPr>
          <w:rFonts w:hint="eastAsia"/>
        </w:rPr>
      </w:pPr>
      <w:r>
        <w:rPr>
          <w:rFonts w:hint="eastAsia"/>
        </w:rPr>
        <w:t>孝顺父母的最终目的在于提升自身</w:t>
      </w:r>
    </w:p>
    <w:p w14:paraId="0EB15D21" w14:textId="77777777" w:rsidR="00140EC1" w:rsidRDefault="00140EC1">
      <w:pPr>
        <w:rPr>
          <w:rFonts w:hint="eastAsia"/>
        </w:rPr>
      </w:pPr>
      <w:r>
        <w:rPr>
          <w:rFonts w:hint="eastAsia"/>
        </w:rPr>
        <w:t>孟子还指出，孝顺父母不仅是对父母的回报，更是自身修养的体现。他在《孟子·公孙丑上》中提到：“孝之至者，莫若事父母。”通过孝顺父母，子女能够提升自己的道德修养和个人品德，实现自我完善。孟子认为，孝顺不仅仅是为了获得父母的欢心，更是为了达到自身的道德境界和理想。</w:t>
      </w:r>
    </w:p>
    <w:p w14:paraId="6B8F0CCF" w14:textId="77777777" w:rsidR="00140EC1" w:rsidRDefault="00140EC1"/>
    <w:p w14:paraId="016CD323" w14:textId="77777777" w:rsidR="00140EC1" w:rsidRDefault="00140EC1">
      <w:pPr>
        <w:rPr>
          <w:rFonts w:hint="eastAsia"/>
        </w:rPr>
      </w:pPr>
      <w:r>
        <w:rPr>
          <w:rFonts w:hint="eastAsia"/>
        </w:rPr>
        <w:t>孝道对家庭和社会的影响</w:t>
      </w:r>
    </w:p>
    <w:p w14:paraId="7F644B76" w14:textId="77777777" w:rsidR="00140EC1" w:rsidRDefault="00140EC1">
      <w:pPr>
        <w:rPr>
          <w:rFonts w:hint="eastAsia"/>
        </w:rPr>
      </w:pPr>
      <w:r>
        <w:rPr>
          <w:rFonts w:hint="eastAsia"/>
        </w:rPr>
        <w:t>孟子在《孟子·梁惠王上》中指出：“父母之于子，犹君之于臣。”孟子认为，孝道不仅有助于家庭和睦，还对社会的稳定和和谐起到了重要作用。通过倡导孝道，可以促使社会成员在家庭中建立起和谐的关系，从而推动整个社会的良性发展。孟子对孝道的强调，不仅是对个人道德的要求，更是对社会责任的履行。</w:t>
      </w:r>
    </w:p>
    <w:p w14:paraId="06675BA8" w14:textId="77777777" w:rsidR="00140EC1" w:rsidRDefault="00140EC1"/>
    <w:p w14:paraId="1E322C66" w14:textId="77777777" w:rsidR="00140EC1" w:rsidRDefault="00140EC1">
      <w:pPr>
        <w:rPr>
          <w:rFonts w:hint="eastAsia"/>
        </w:rPr>
      </w:pPr>
      <w:r>
        <w:rPr>
          <w:rFonts w:hint="eastAsia"/>
        </w:rPr>
        <w:t>孟子的孝道观念不仅具有深刻的道德内涵，还对个人修养和社会风尚产生了广泛的影响。他的名言和思想为我们理解和实践孝道提供了重要的指导，使我们在家庭和社会中更好地履行对父母的责任。</w:t>
      </w:r>
    </w:p>
    <w:p w14:paraId="30468310" w14:textId="77777777" w:rsidR="00140EC1" w:rsidRDefault="00140EC1"/>
    <w:p w14:paraId="6240C2D3" w14:textId="77777777" w:rsidR="00140EC1" w:rsidRDefault="00140EC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02AA99" w14:textId="1C1EBCE1" w:rsidR="00564753" w:rsidRDefault="00564753"/>
    <w:sectPr w:rsidR="0056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53"/>
    <w:rsid w:val="00140EC1"/>
    <w:rsid w:val="0056475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7742E-A213-4F72-829C-47F80AE6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4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4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4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47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47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47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47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47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47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47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4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4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47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47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47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47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47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47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47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47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4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4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4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