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孝亲敬老的名言警句简短（敬老爱老的经典句子）</w:t>
      </w:r>
    </w:p>
    <w:p>
      <w:pPr>
        <w:rPr>
          <w:rFonts w:hint="eastAsia"/>
          <w:lang w:eastAsia="zh-CN"/>
        </w:rPr>
      </w:pPr>
      <w:r>
        <w:rPr>
          <w:rFonts w:hint="eastAsia"/>
          <w:lang w:eastAsia="zh-CN"/>
        </w:rPr>
        <w:t>孝亲敬老是中华民族的传统美德，它体现了尊老爱幼的社会责任感。许多经典名言警句都深刻地表达了对长辈的尊敬和关爱。以下是一些充满智慧和情感的经典句子，提醒我们在日常生活中要时刻铭记孝亲敬老的理念。</w:t>
      </w:r>
    </w:p>
    <w:p>
      <w:pPr>
        <w:rPr>
          <w:rFonts w:hint="eastAsia"/>
          <w:lang w:eastAsia="zh-CN"/>
        </w:rPr>
      </w:pPr>
    </w:p>
    <w:p>
      <w:pPr>
        <w:rPr>
          <w:rFonts w:hint="eastAsia"/>
          <w:lang w:eastAsia="zh-CN"/>
        </w:rPr>
      </w:pPr>
      <w:r>
        <w:rPr>
          <w:rFonts w:hint="eastAsia"/>
          <w:lang w:eastAsia="zh-CN"/>
        </w:rPr>
        <w:t>“百善孝为先”</w:t>
      </w:r>
    </w:p>
    <w:p>
      <w:pPr>
        <w:rPr>
          <w:rFonts w:hint="eastAsia"/>
          <w:lang w:eastAsia="zh-CN"/>
        </w:rPr>
      </w:pPr>
      <w:r>
        <w:rPr>
          <w:rFonts w:hint="eastAsia"/>
          <w:lang w:eastAsia="zh-CN"/>
        </w:rPr>
        <w:t>这句名言来源于《孝经》，强调了孝顺父母是所有善行中的首要之事。在中华文化中，孝顺被视为个人修养的根本，只有通过孝敬父母，才能培养出真正的品德。</w:t>
      </w:r>
    </w:p>
    <w:p>
      <w:pPr>
        <w:rPr>
          <w:rFonts w:hint="eastAsia"/>
          <w:lang w:eastAsia="zh-CN"/>
        </w:rPr>
      </w:pPr>
    </w:p>
    <w:p>
      <w:pPr>
        <w:rPr>
          <w:rFonts w:hint="eastAsia"/>
          <w:lang w:eastAsia="zh-CN"/>
        </w:rPr>
      </w:pPr>
      <w:r>
        <w:rPr>
          <w:rFonts w:hint="eastAsia"/>
          <w:lang w:eastAsia="zh-CN"/>
        </w:rPr>
        <w:t>“养儿防老，不如养心养德”</w:t>
      </w:r>
    </w:p>
    <w:p>
      <w:pPr>
        <w:rPr>
          <w:rFonts w:hint="eastAsia"/>
          <w:lang w:eastAsia="zh-CN"/>
        </w:rPr>
      </w:pPr>
      <w:r>
        <w:rPr>
          <w:rFonts w:hint="eastAsia"/>
          <w:lang w:eastAsia="zh-CN"/>
        </w:rPr>
        <w:t>这句话意在告诉我们，与其单纯依靠儿女来赡养老人，不如培养自己的德行和心态。真正的养老不仅是物质上的保障，更是精神上的愉悦。通过修身养性，长辈们能够获得更多的尊重和爱护。</w:t>
      </w:r>
    </w:p>
    <w:p>
      <w:pPr>
        <w:rPr>
          <w:rFonts w:hint="eastAsia"/>
          <w:lang w:eastAsia="zh-CN"/>
        </w:rPr>
      </w:pPr>
    </w:p>
    <w:p>
      <w:pPr>
        <w:rPr>
          <w:rFonts w:hint="eastAsia"/>
          <w:lang w:eastAsia="zh-CN"/>
        </w:rPr>
      </w:pPr>
      <w:r>
        <w:rPr>
          <w:rFonts w:hint="eastAsia"/>
          <w:lang w:eastAsia="zh-CN"/>
        </w:rPr>
        <w:t>“孝敬父母是人生的根基”</w:t>
      </w:r>
    </w:p>
    <w:p>
      <w:pPr>
        <w:rPr>
          <w:rFonts w:hint="eastAsia"/>
          <w:lang w:eastAsia="zh-CN"/>
        </w:rPr>
      </w:pPr>
      <w:r>
        <w:rPr>
          <w:rFonts w:hint="eastAsia"/>
          <w:lang w:eastAsia="zh-CN"/>
        </w:rPr>
        <w:t>这句名言突出了孝敬父母在个人成长中的重要性。它提醒我们，尊重和照顾父母不仅是家庭责任，也是个人道德的基础。孝顺父母能够培养出一个人的良好品德，并使其在社会中获得更多的尊重。</w:t>
      </w:r>
    </w:p>
    <w:p>
      <w:pPr>
        <w:rPr>
          <w:rFonts w:hint="eastAsia"/>
          <w:lang w:eastAsia="zh-CN"/>
        </w:rPr>
      </w:pPr>
    </w:p>
    <w:p>
      <w:pPr>
        <w:rPr>
          <w:rFonts w:hint="eastAsia"/>
          <w:lang w:eastAsia="zh-CN"/>
        </w:rPr>
      </w:pPr>
      <w:r>
        <w:rPr>
          <w:rFonts w:hint="eastAsia"/>
          <w:lang w:eastAsia="zh-CN"/>
        </w:rPr>
        <w:t>“老吾老以及人之老，幼吾幼以及人之幼”</w:t>
      </w:r>
    </w:p>
    <w:p>
      <w:pPr>
        <w:rPr>
          <w:rFonts w:hint="eastAsia"/>
          <w:lang w:eastAsia="zh-CN"/>
        </w:rPr>
      </w:pPr>
      <w:r>
        <w:rPr>
          <w:rFonts w:hint="eastAsia"/>
          <w:lang w:eastAsia="zh-CN"/>
        </w:rPr>
        <w:t>这句话出自《孟子》，强调了将对自己长辈的尊敬和对自己孩子的爱护扩展到他人身上的重要性。这种关爱不仅限于家庭内部，还应当扩展到社会中，真正做到“己所不欲，勿施于人”。</w:t>
      </w:r>
    </w:p>
    <w:p>
      <w:pPr>
        <w:rPr>
          <w:rFonts w:hint="eastAsia"/>
          <w:lang w:eastAsia="zh-CN"/>
        </w:rPr>
      </w:pPr>
    </w:p>
    <w:p>
      <w:pPr>
        <w:rPr>
          <w:rFonts w:hint="eastAsia"/>
          <w:lang w:eastAsia="zh-CN"/>
        </w:rPr>
      </w:pPr>
      <w:r>
        <w:rPr>
          <w:rFonts w:hint="eastAsia"/>
          <w:lang w:eastAsia="zh-CN"/>
        </w:rPr>
        <w:t>“春蚕到死丝方尽，蜡炬成灰泪始干”</w:t>
      </w:r>
    </w:p>
    <w:p>
      <w:pPr>
        <w:rPr>
          <w:rFonts w:hint="eastAsia"/>
          <w:lang w:eastAsia="zh-CN"/>
        </w:rPr>
      </w:pPr>
      <w:r>
        <w:rPr>
          <w:rFonts w:hint="eastAsia"/>
          <w:lang w:eastAsia="zh-CN"/>
        </w:rPr>
        <w:t>这句诗意盎然的名句出自唐代诗人李商隐的《无题》。它形象地表达了父母对子女无私的奉献精神。父母为了孩子的幸福付出了全部心血，他们的爱是永不枯竭的。我们应当以此为榜样，对父母给予同样的关怀与爱护。</w:t>
      </w:r>
    </w:p>
    <w:p>
      <w:pPr>
        <w:rPr>
          <w:rFonts w:hint="eastAsia"/>
          <w:lang w:eastAsia="zh-CN"/>
        </w:rPr>
      </w:pPr>
    </w:p>
    <w:p>
      <w:pPr>
        <w:rPr>
          <w:rFonts w:hint="eastAsia"/>
          <w:lang w:eastAsia="zh-CN"/>
        </w:rPr>
      </w:pPr>
      <w:r>
        <w:rPr>
          <w:rFonts w:hint="eastAsia"/>
          <w:lang w:eastAsia="zh-CN"/>
        </w:rPr>
        <w:t>“父母在，不远游，游必有方”</w:t>
      </w:r>
    </w:p>
    <w:p>
      <w:pPr>
        <w:rPr>
          <w:rFonts w:hint="eastAsia"/>
          <w:lang w:eastAsia="zh-CN"/>
        </w:rPr>
      </w:pPr>
      <w:r>
        <w:rPr>
          <w:rFonts w:hint="eastAsia"/>
          <w:lang w:eastAsia="zh-CN"/>
        </w:rPr>
        <w:t>这句古训来自《孝经》，告诫子女在父母健在时应尽量陪伴左右，即便需要外出，也要有所安排。这样既能体现对子女的责任感，也能让父母感受到子女的孝心和关爱。</w:t>
      </w:r>
    </w:p>
    <w:p>
      <w:pPr>
        <w:rPr>
          <w:rFonts w:hint="eastAsia"/>
          <w:lang w:eastAsia="zh-CN"/>
        </w:rPr>
      </w:pPr>
    </w:p>
    <w:p>
      <w:pPr>
        <w:rPr>
          <w:rFonts w:hint="eastAsia"/>
          <w:lang w:eastAsia="zh-CN"/>
        </w:rPr>
      </w:pPr>
      <w:r>
        <w:rPr>
          <w:rFonts w:hint="eastAsia"/>
          <w:lang w:eastAsia="zh-CN"/>
        </w:rPr>
        <w:t>以上名言警句深刻地诠释了孝亲敬老的真谛。孝敬长辈不仅是传统美德的体现，更是每个人应尽的社会责任。希望我们都能从这些经典句子中汲取智慧，将孝亲敬老的精神落实到实际行动中。只有这样，我们才能真正做到尊老爱幼，使社会更加和谐美好。</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1E1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2024-10-28T23:53:12Z</dcterms:created>
  <cp:lastModifiedBy>Admin</cp:lastModifiedBy>
  <dcterms:modified xsi:type="dcterms:W3CDTF">2024-10-28T23:53:13Z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