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8E9D" w14:textId="77777777" w:rsidR="00A77A0B" w:rsidRDefault="00A77A0B">
      <w:pPr>
        <w:rPr>
          <w:rFonts w:hint="eastAsia"/>
        </w:rPr>
      </w:pPr>
      <w:r>
        <w:rPr>
          <w:rFonts w:hint="eastAsia"/>
        </w:rPr>
        <w:t>如何在的拼音中加声调</w:t>
      </w:r>
    </w:p>
    <w:p w14:paraId="12588D52" w14:textId="77777777" w:rsidR="00A77A0B" w:rsidRDefault="00A77A0B">
      <w:pPr>
        <w:rPr>
          <w:rFonts w:hint="eastAsia"/>
        </w:rPr>
      </w:pPr>
      <w:r>
        <w:rPr>
          <w:rFonts w:hint="eastAsia"/>
        </w:rPr>
        <w:t>汉语作为一门富有音韵变化的语言，其拼音系统承载着表达不同词汇和语义的重要功能。其中，声调是汉语发音不可或缺的一部分，它通过不同的音高模式来区分词义。对于学习汉语的人来说，掌握如何正确地在拼音中添加声调符号，是准确理解和使用汉语的关键一步。</w:t>
      </w:r>
    </w:p>
    <w:p w14:paraId="23755F15" w14:textId="77777777" w:rsidR="00A77A0B" w:rsidRDefault="00A77A0B">
      <w:pPr>
        <w:rPr>
          <w:rFonts w:hint="eastAsia"/>
        </w:rPr>
      </w:pPr>
    </w:p>
    <w:p w14:paraId="2E948CF5" w14:textId="77777777" w:rsidR="00A77A0B" w:rsidRDefault="00A77A0B">
      <w:pPr>
        <w:rPr>
          <w:rFonts w:hint="eastAsia"/>
        </w:rPr>
      </w:pPr>
      <w:r>
        <w:rPr>
          <w:rFonts w:hint="eastAsia"/>
        </w:rPr>
        <w:t>声调的基本概念</w:t>
      </w:r>
    </w:p>
    <w:p w14:paraId="06F5166F" w14:textId="77777777" w:rsidR="00A77A0B" w:rsidRDefault="00A77A0B">
      <w:pPr>
        <w:rPr>
          <w:rFonts w:hint="eastAsia"/>
        </w:rPr>
      </w:pPr>
      <w:r>
        <w:rPr>
          <w:rFonts w:hint="eastAsia"/>
        </w:rPr>
        <w:t>汉语普通话中有四个基本声调以及一个轻声。每个声调都有独特的音高走向，分别是：第一声（阴平），高而平；第二声（阳平），从中到高升；第三声（上声），先降后升；第四声（去声），从高降到低。轻声则没有固定的音高模式，通常比其他声调要轻、短。</w:t>
      </w:r>
    </w:p>
    <w:p w14:paraId="22AD3F2C" w14:textId="77777777" w:rsidR="00A77A0B" w:rsidRDefault="00A77A0B">
      <w:pPr>
        <w:rPr>
          <w:rFonts w:hint="eastAsia"/>
        </w:rPr>
      </w:pPr>
    </w:p>
    <w:p w14:paraId="711F92C9" w14:textId="77777777" w:rsidR="00A77A0B" w:rsidRDefault="00A77A0B">
      <w:pPr>
        <w:rPr>
          <w:rFonts w:hint="eastAsia"/>
        </w:rPr>
      </w:pPr>
      <w:r>
        <w:rPr>
          <w:rFonts w:hint="eastAsia"/>
        </w:rPr>
        <w:t>拼音输入法中的声调表示</w:t>
      </w:r>
    </w:p>
    <w:p w14:paraId="6E3549BA" w14:textId="77777777" w:rsidR="00A77A0B" w:rsidRDefault="00A77A0B">
      <w:pPr>
        <w:rPr>
          <w:rFonts w:hint="eastAsia"/>
        </w:rPr>
      </w:pPr>
      <w:r>
        <w:rPr>
          <w:rFonts w:hint="eastAsia"/>
        </w:rPr>
        <w:t>在现代技术的帮助下，人们可以通过各种拼音输入法轻松地为汉字添加声调。大多数中文输入法都支持直接键入带有数字标识的拼音，例如“ma1”代表“妈”，“ma2”代表“麻”，以此类推。当您需要输入某个带声调的汉字时，只需按照这种格式输入拼音，然后选择正确的汉字即可。</w:t>
      </w:r>
    </w:p>
    <w:p w14:paraId="601AEEC6" w14:textId="77777777" w:rsidR="00A77A0B" w:rsidRDefault="00A77A0B">
      <w:pPr>
        <w:rPr>
          <w:rFonts w:hint="eastAsia"/>
        </w:rPr>
      </w:pPr>
    </w:p>
    <w:p w14:paraId="3745EBEA" w14:textId="77777777" w:rsidR="00A77A0B" w:rsidRDefault="00A77A0B">
      <w:pPr>
        <w:rPr>
          <w:rFonts w:hint="eastAsia"/>
        </w:rPr>
      </w:pPr>
      <w:r>
        <w:rPr>
          <w:rFonts w:hint="eastAsia"/>
        </w:rPr>
        <w:t>手写或书写时添加声调的方法</w:t>
      </w:r>
    </w:p>
    <w:p w14:paraId="2E0F88F3" w14:textId="77777777" w:rsidR="00A77A0B" w:rsidRDefault="00A77A0B">
      <w:pPr>
        <w:rPr>
          <w:rFonts w:hint="eastAsia"/>
        </w:rPr>
      </w:pPr>
      <w:r>
        <w:rPr>
          <w:rFonts w:hint="eastAsia"/>
        </w:rPr>
        <w:t>如果是在纸上手写拼音，或者是在不支持直接输入声调符号的环境中，您可以采用在字母上方或旁边标记的方式。比如，“妈”的拼音可以写作“mā”，这里的小横线代表第一声。同样地，第二声用斜向上的短线（má），第三声用勾形符号（mǎ），第四声用斜向下的短线（mà）。轻声通常不会特别标注，但在必要时可以用小圆点或其他简单记号表示。</w:t>
      </w:r>
    </w:p>
    <w:p w14:paraId="623EF3E2" w14:textId="77777777" w:rsidR="00A77A0B" w:rsidRDefault="00A77A0B">
      <w:pPr>
        <w:rPr>
          <w:rFonts w:hint="eastAsia"/>
        </w:rPr>
      </w:pPr>
    </w:p>
    <w:p w14:paraId="57DBCA8B" w14:textId="77777777" w:rsidR="00A77A0B" w:rsidRDefault="00A77A0B">
      <w:pPr>
        <w:rPr>
          <w:rFonts w:hint="eastAsia"/>
        </w:rPr>
      </w:pPr>
      <w:r>
        <w:rPr>
          <w:rFonts w:hint="eastAsia"/>
        </w:rPr>
        <w:t>学习资源与练习</w:t>
      </w:r>
    </w:p>
    <w:p w14:paraId="6EF6E138" w14:textId="77777777" w:rsidR="00A77A0B" w:rsidRDefault="00A77A0B">
      <w:pPr>
        <w:rPr>
          <w:rFonts w:hint="eastAsia"/>
        </w:rPr>
      </w:pPr>
      <w:r>
        <w:rPr>
          <w:rFonts w:hint="eastAsia"/>
        </w:rPr>
        <w:t>为了更好地掌握拼音声调的添加方法，建议利用网络上的多种学习资源进行练习。有许多网站提供互动式拼音教学，包括听音辨调、跟读模仿等练习。还可以下载一些专门的应用程序，它们往往具备更个性化的学习路径和即时反馈机制，帮助用户快速有效地提升对拼音声调的理解和运用能力。</w:t>
      </w:r>
    </w:p>
    <w:p w14:paraId="5DE73551" w14:textId="77777777" w:rsidR="00A77A0B" w:rsidRDefault="00A77A0B">
      <w:pPr>
        <w:rPr>
          <w:rFonts w:hint="eastAsia"/>
        </w:rPr>
      </w:pPr>
    </w:p>
    <w:p w14:paraId="2322C8B1" w14:textId="77777777" w:rsidR="00A77A0B" w:rsidRDefault="00A77A0B">
      <w:pPr>
        <w:rPr>
          <w:rFonts w:hint="eastAsia"/>
        </w:rPr>
      </w:pPr>
      <w:r>
        <w:rPr>
          <w:rFonts w:hint="eastAsia"/>
        </w:rPr>
        <w:t>最后的总结</w:t>
      </w:r>
    </w:p>
    <w:p w14:paraId="10079D9F" w14:textId="77777777" w:rsidR="00A77A0B" w:rsidRDefault="00A77A0B">
      <w:pPr>
        <w:rPr>
          <w:rFonts w:hint="eastAsia"/>
        </w:rPr>
      </w:pPr>
      <w:r>
        <w:rPr>
          <w:rFonts w:hint="eastAsia"/>
        </w:rPr>
        <w:t>正确地在拼音中加入声调不仅有助于提高汉语学习者的发音准确性，也是深入理解汉语文化内涵的一个重要途径。无论是通过电子设备还是传统方式，了解并熟练掌握这些规则，都将为您的汉语学习之旅增添一抹亮丽的色彩。</w:t>
      </w:r>
    </w:p>
    <w:p w14:paraId="3B8D42BB" w14:textId="77777777" w:rsidR="00A77A0B" w:rsidRDefault="00A77A0B">
      <w:pPr>
        <w:rPr>
          <w:rFonts w:hint="eastAsia"/>
        </w:rPr>
      </w:pPr>
    </w:p>
    <w:p w14:paraId="505C39A8" w14:textId="77777777" w:rsidR="00A77A0B" w:rsidRDefault="00A77A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DC6F54" w14:textId="3545C325" w:rsidR="00B5436A" w:rsidRDefault="00B5436A"/>
    <w:sectPr w:rsidR="00B5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6A"/>
    <w:rsid w:val="00866415"/>
    <w:rsid w:val="00A77A0B"/>
    <w:rsid w:val="00B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BF8F1-638A-49AE-B140-C8A97CD0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