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443D" w14:textId="77777777" w:rsidR="00F40200" w:rsidRDefault="00F40200">
      <w:pPr>
        <w:rPr>
          <w:rFonts w:hint="eastAsia"/>
        </w:rPr>
      </w:pPr>
      <w:r>
        <w:rPr>
          <w:rFonts w:hint="eastAsia"/>
        </w:rPr>
        <w:t>奏的拼音和组词</w:t>
      </w:r>
    </w:p>
    <w:p w14:paraId="53DFB5B9" w14:textId="77777777" w:rsidR="00F40200" w:rsidRDefault="00F40200">
      <w:pPr>
        <w:rPr>
          <w:rFonts w:hint="eastAsia"/>
        </w:rPr>
      </w:pPr>
      <w:r>
        <w:rPr>
          <w:rFonts w:hint="eastAsia"/>
        </w:rPr>
        <w:t>奏，这个字在汉语中有着丰富的含义和广泛的使用场景。从发音的角度来看，“奏”的拼音是“zòu”。它是一个多音字，但在现代汉语中，通常只采用这一种读音。</w:t>
      </w:r>
    </w:p>
    <w:p w14:paraId="0D291EEE" w14:textId="77777777" w:rsidR="00F40200" w:rsidRDefault="00F40200">
      <w:pPr>
        <w:rPr>
          <w:rFonts w:hint="eastAsia"/>
        </w:rPr>
      </w:pPr>
    </w:p>
    <w:p w14:paraId="3E5AC4B4" w14:textId="77777777" w:rsidR="00F40200" w:rsidRDefault="00F40200">
      <w:pPr>
        <w:rPr>
          <w:rFonts w:hint="eastAsia"/>
        </w:rPr>
      </w:pPr>
      <w:r>
        <w:rPr>
          <w:rFonts w:hint="eastAsia"/>
        </w:rPr>
        <w:t>奏的基本释义与用法</w:t>
      </w:r>
    </w:p>
    <w:p w14:paraId="128FD9DF" w14:textId="77777777" w:rsidR="00F40200" w:rsidRDefault="00F40200">
      <w:pPr>
        <w:rPr>
          <w:rFonts w:hint="eastAsia"/>
        </w:rPr>
      </w:pPr>
      <w:r>
        <w:rPr>
          <w:rFonts w:hint="eastAsia"/>
        </w:rPr>
        <w:t>当我们探讨“奏”的基本释义时，它主要指的是演奏乐器、向君王进言或陈述事情等行为。例如，在古典音乐表演中，“奏”用来描述音乐家们通过各自的乐器来演绎乐曲的过程。“奏”还可以表示一种正式的报告或者建议，尤其是在古代官僚体系中，臣子向皇帝提出的意见或建议也被称为“奏”。这不仅体现了汉字的多样性，也展示了中华文化的深厚底蕴。</w:t>
      </w:r>
    </w:p>
    <w:p w14:paraId="0285FC8C" w14:textId="77777777" w:rsidR="00F40200" w:rsidRDefault="00F40200">
      <w:pPr>
        <w:rPr>
          <w:rFonts w:hint="eastAsia"/>
        </w:rPr>
      </w:pPr>
    </w:p>
    <w:p w14:paraId="62ECA9F2" w14:textId="77777777" w:rsidR="00F40200" w:rsidRDefault="00F40200">
      <w:pPr>
        <w:rPr>
          <w:rFonts w:hint="eastAsia"/>
        </w:rPr>
      </w:pPr>
      <w:r>
        <w:rPr>
          <w:rFonts w:hint="eastAsia"/>
        </w:rPr>
        <w:t>以“奏”为中心的词汇组合</w:t>
      </w:r>
    </w:p>
    <w:p w14:paraId="44EA34FF" w14:textId="77777777" w:rsidR="00F40200" w:rsidRDefault="00F40200">
      <w:pPr>
        <w:rPr>
          <w:rFonts w:hint="eastAsia"/>
        </w:rPr>
      </w:pPr>
      <w:r>
        <w:rPr>
          <w:rFonts w:hint="eastAsia"/>
        </w:rPr>
        <w:t>围绕“奏”这个字，我们可以构建出一系列富有意义的词语。比如，“演奏”，这个词明确地指出了一个人或者一个团体使用乐器进行音乐表演的行为；还有“独奏”，特指由单个表演者完成的音乐演出形式。除此之外，“合奏”强调的是多个表演者协同合作完成的作品，突显了团队协作的重要性。而“伴奏”则侧重于为演唱或者其他主旋律提供背景支持的角色，这些词汇都丰富了我们的语言表达方式。</w:t>
      </w:r>
    </w:p>
    <w:p w14:paraId="61D9D7E9" w14:textId="77777777" w:rsidR="00F40200" w:rsidRDefault="00F40200">
      <w:pPr>
        <w:rPr>
          <w:rFonts w:hint="eastAsia"/>
        </w:rPr>
      </w:pPr>
    </w:p>
    <w:p w14:paraId="28BD0B84" w14:textId="77777777" w:rsidR="00F40200" w:rsidRDefault="00F40200">
      <w:pPr>
        <w:rPr>
          <w:rFonts w:hint="eastAsia"/>
        </w:rPr>
      </w:pPr>
      <w:r>
        <w:rPr>
          <w:rFonts w:hint="eastAsia"/>
        </w:rPr>
        <w:t>奏在文学作品中的应用</w:t>
      </w:r>
    </w:p>
    <w:p w14:paraId="0CECB977" w14:textId="77777777" w:rsidR="00F40200" w:rsidRDefault="00F40200">
      <w:pPr>
        <w:rPr>
          <w:rFonts w:hint="eastAsia"/>
        </w:rPr>
      </w:pPr>
      <w:r>
        <w:rPr>
          <w:rFonts w:hint="eastAsia"/>
        </w:rPr>
        <w:t>在文学创作方面，“奏”同样扮演着重要的角色。许多诗人和作家喜欢利用与“奏”相关的词汇来增添作品的艺术气息。例如，描写一场音乐会时，作者可能会写到：“夜幕降临，华灯初上，一场精彩的演奏会即将开始。”这样的句子不仅生动形象，而且能够有效地吸引读者的兴趣，使他们仿佛身临其境。在叙述历史故事时，“奏疏”、“奏折”等词汇则是不可或缺的元素，它们帮助我们更好地理解古人的生活方式和社会结构。</w:t>
      </w:r>
    </w:p>
    <w:p w14:paraId="6CF050CC" w14:textId="77777777" w:rsidR="00F40200" w:rsidRDefault="00F40200">
      <w:pPr>
        <w:rPr>
          <w:rFonts w:hint="eastAsia"/>
        </w:rPr>
      </w:pPr>
    </w:p>
    <w:p w14:paraId="12E50501" w14:textId="77777777" w:rsidR="00F40200" w:rsidRDefault="00F40200">
      <w:pPr>
        <w:rPr>
          <w:rFonts w:hint="eastAsia"/>
        </w:rPr>
      </w:pPr>
      <w:r>
        <w:rPr>
          <w:rFonts w:hint="eastAsia"/>
        </w:rPr>
        <w:t>最后的总结</w:t>
      </w:r>
    </w:p>
    <w:p w14:paraId="5C53EBD8" w14:textId="77777777" w:rsidR="00F40200" w:rsidRDefault="00F40200">
      <w:pPr>
        <w:rPr>
          <w:rFonts w:hint="eastAsia"/>
        </w:rPr>
      </w:pPr>
      <w:r>
        <w:rPr>
          <w:rFonts w:hint="eastAsia"/>
        </w:rPr>
        <w:t>通过对“奏”的拼音和组词的学习，我们不仅能更准确地掌握这一汉字的用法，还能进一步领略到汉语言文字的独特魅力。无论是作为动词描述音乐表演的过程，还是作为名词参与构建复杂的概念，“奏”都展现出了它的灵活性和适应性。希望这篇文章能为你带来启发，并激发你对汉语学习的热情。</w:t>
      </w:r>
    </w:p>
    <w:p w14:paraId="7CEFCD0D" w14:textId="77777777" w:rsidR="00F40200" w:rsidRDefault="00F40200">
      <w:pPr>
        <w:rPr>
          <w:rFonts w:hint="eastAsia"/>
        </w:rPr>
      </w:pPr>
    </w:p>
    <w:p w14:paraId="3C6D7D61" w14:textId="77777777" w:rsidR="00F40200" w:rsidRDefault="00F40200">
      <w:pPr>
        <w:rPr>
          <w:rFonts w:hint="eastAsia"/>
        </w:rPr>
      </w:pPr>
      <w:r>
        <w:rPr>
          <w:rFonts w:hint="eastAsia"/>
        </w:rPr>
        <w:t xml:space="preserve"> </w:t>
      </w:r>
    </w:p>
    <w:p w14:paraId="10733BBE" w14:textId="77777777" w:rsidR="00F40200" w:rsidRDefault="00F40200">
      <w:pPr>
        <w:rPr>
          <w:rFonts w:hint="eastAsia"/>
        </w:rPr>
      </w:pPr>
      <w:r>
        <w:rPr>
          <w:rFonts w:hint="eastAsia"/>
        </w:rPr>
        <w:t>本文是由每日文章网(2345lzwz.cn)为大家创作</w:t>
      </w:r>
    </w:p>
    <w:p w14:paraId="0ADF5CB7" w14:textId="4F6FD60B" w:rsidR="00622A36" w:rsidRDefault="00622A36"/>
    <w:sectPr w:rsidR="00622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36"/>
    <w:rsid w:val="00230453"/>
    <w:rsid w:val="00622A36"/>
    <w:rsid w:val="00F4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A9584-FE30-490C-A71C-5BC6B430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A36"/>
    <w:rPr>
      <w:rFonts w:cstheme="majorBidi"/>
      <w:color w:val="2F5496" w:themeColor="accent1" w:themeShade="BF"/>
      <w:sz w:val="28"/>
      <w:szCs w:val="28"/>
    </w:rPr>
  </w:style>
  <w:style w:type="character" w:customStyle="1" w:styleId="50">
    <w:name w:val="标题 5 字符"/>
    <w:basedOn w:val="a0"/>
    <w:link w:val="5"/>
    <w:uiPriority w:val="9"/>
    <w:semiHidden/>
    <w:rsid w:val="00622A36"/>
    <w:rPr>
      <w:rFonts w:cstheme="majorBidi"/>
      <w:color w:val="2F5496" w:themeColor="accent1" w:themeShade="BF"/>
      <w:sz w:val="24"/>
    </w:rPr>
  </w:style>
  <w:style w:type="character" w:customStyle="1" w:styleId="60">
    <w:name w:val="标题 6 字符"/>
    <w:basedOn w:val="a0"/>
    <w:link w:val="6"/>
    <w:uiPriority w:val="9"/>
    <w:semiHidden/>
    <w:rsid w:val="00622A36"/>
    <w:rPr>
      <w:rFonts w:cstheme="majorBidi"/>
      <w:b/>
      <w:bCs/>
      <w:color w:val="2F5496" w:themeColor="accent1" w:themeShade="BF"/>
    </w:rPr>
  </w:style>
  <w:style w:type="character" w:customStyle="1" w:styleId="70">
    <w:name w:val="标题 7 字符"/>
    <w:basedOn w:val="a0"/>
    <w:link w:val="7"/>
    <w:uiPriority w:val="9"/>
    <w:semiHidden/>
    <w:rsid w:val="00622A36"/>
    <w:rPr>
      <w:rFonts w:cstheme="majorBidi"/>
      <w:b/>
      <w:bCs/>
      <w:color w:val="595959" w:themeColor="text1" w:themeTint="A6"/>
    </w:rPr>
  </w:style>
  <w:style w:type="character" w:customStyle="1" w:styleId="80">
    <w:name w:val="标题 8 字符"/>
    <w:basedOn w:val="a0"/>
    <w:link w:val="8"/>
    <w:uiPriority w:val="9"/>
    <w:semiHidden/>
    <w:rsid w:val="00622A36"/>
    <w:rPr>
      <w:rFonts w:cstheme="majorBidi"/>
      <w:color w:val="595959" w:themeColor="text1" w:themeTint="A6"/>
    </w:rPr>
  </w:style>
  <w:style w:type="character" w:customStyle="1" w:styleId="90">
    <w:name w:val="标题 9 字符"/>
    <w:basedOn w:val="a0"/>
    <w:link w:val="9"/>
    <w:uiPriority w:val="9"/>
    <w:semiHidden/>
    <w:rsid w:val="00622A36"/>
    <w:rPr>
      <w:rFonts w:eastAsiaTheme="majorEastAsia" w:cstheme="majorBidi"/>
      <w:color w:val="595959" w:themeColor="text1" w:themeTint="A6"/>
    </w:rPr>
  </w:style>
  <w:style w:type="paragraph" w:styleId="a3">
    <w:name w:val="Title"/>
    <w:basedOn w:val="a"/>
    <w:next w:val="a"/>
    <w:link w:val="a4"/>
    <w:uiPriority w:val="10"/>
    <w:qFormat/>
    <w:rsid w:val="00622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A36"/>
    <w:pPr>
      <w:spacing w:before="160"/>
      <w:jc w:val="center"/>
    </w:pPr>
    <w:rPr>
      <w:i/>
      <w:iCs/>
      <w:color w:val="404040" w:themeColor="text1" w:themeTint="BF"/>
    </w:rPr>
  </w:style>
  <w:style w:type="character" w:customStyle="1" w:styleId="a8">
    <w:name w:val="引用 字符"/>
    <w:basedOn w:val="a0"/>
    <w:link w:val="a7"/>
    <w:uiPriority w:val="29"/>
    <w:rsid w:val="00622A36"/>
    <w:rPr>
      <w:i/>
      <w:iCs/>
      <w:color w:val="404040" w:themeColor="text1" w:themeTint="BF"/>
    </w:rPr>
  </w:style>
  <w:style w:type="paragraph" w:styleId="a9">
    <w:name w:val="List Paragraph"/>
    <w:basedOn w:val="a"/>
    <w:uiPriority w:val="34"/>
    <w:qFormat/>
    <w:rsid w:val="00622A36"/>
    <w:pPr>
      <w:ind w:left="720"/>
      <w:contextualSpacing/>
    </w:pPr>
  </w:style>
  <w:style w:type="character" w:styleId="aa">
    <w:name w:val="Intense Emphasis"/>
    <w:basedOn w:val="a0"/>
    <w:uiPriority w:val="21"/>
    <w:qFormat/>
    <w:rsid w:val="00622A36"/>
    <w:rPr>
      <w:i/>
      <w:iCs/>
      <w:color w:val="2F5496" w:themeColor="accent1" w:themeShade="BF"/>
    </w:rPr>
  </w:style>
  <w:style w:type="paragraph" w:styleId="ab">
    <w:name w:val="Intense Quote"/>
    <w:basedOn w:val="a"/>
    <w:next w:val="a"/>
    <w:link w:val="ac"/>
    <w:uiPriority w:val="30"/>
    <w:qFormat/>
    <w:rsid w:val="00622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A36"/>
    <w:rPr>
      <w:i/>
      <w:iCs/>
      <w:color w:val="2F5496" w:themeColor="accent1" w:themeShade="BF"/>
    </w:rPr>
  </w:style>
  <w:style w:type="character" w:styleId="ad">
    <w:name w:val="Intense Reference"/>
    <w:basedOn w:val="a0"/>
    <w:uiPriority w:val="32"/>
    <w:qFormat/>
    <w:rsid w:val="00622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