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7B98" w14:textId="77777777" w:rsidR="00435545" w:rsidRDefault="00435545">
      <w:pPr>
        <w:rPr>
          <w:rFonts w:hint="eastAsia"/>
        </w:rPr>
      </w:pPr>
    </w:p>
    <w:p w14:paraId="3F710B65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tóu lú</w:t>
      </w:r>
    </w:p>
    <w:p w14:paraId="153E25F6" w14:textId="77777777" w:rsidR="00435545" w:rsidRDefault="00435545">
      <w:pPr>
        <w:rPr>
          <w:rFonts w:hint="eastAsia"/>
        </w:rPr>
      </w:pPr>
    </w:p>
    <w:p w14:paraId="02E0FF2D" w14:textId="77777777" w:rsidR="00435545" w:rsidRDefault="00435545">
      <w:pPr>
        <w:rPr>
          <w:rFonts w:hint="eastAsia"/>
        </w:rPr>
      </w:pPr>
    </w:p>
    <w:p w14:paraId="7626DAB8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头颅，作为人体最为重要的部分之一，承载着我们的感官、思维和情感。它不仅是大脑的庇护所，还是面部特征的所在地，是个人身份的重要标识。从解剖学的角度来看，头颅是一个由多块骨头组成的复杂结构，这些骨头在婴儿期是分离的，随着年龄的增长逐渐融合，最终形成坚固的保护壳。</w:t>
      </w:r>
    </w:p>
    <w:p w14:paraId="1425A04F" w14:textId="77777777" w:rsidR="00435545" w:rsidRDefault="00435545">
      <w:pPr>
        <w:rPr>
          <w:rFonts w:hint="eastAsia"/>
        </w:rPr>
      </w:pPr>
    </w:p>
    <w:p w14:paraId="0EEB001F" w14:textId="77777777" w:rsidR="00435545" w:rsidRDefault="00435545">
      <w:pPr>
        <w:rPr>
          <w:rFonts w:hint="eastAsia"/>
        </w:rPr>
      </w:pPr>
    </w:p>
    <w:p w14:paraId="374BA762" w14:textId="77777777" w:rsidR="00435545" w:rsidRDefault="00435545">
      <w:pPr>
        <w:rPr>
          <w:rFonts w:hint="eastAsia"/>
        </w:rPr>
      </w:pPr>
    </w:p>
    <w:p w14:paraId="64B60C4B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骨骼构造</w:t>
      </w:r>
    </w:p>
    <w:p w14:paraId="78F6ABC2" w14:textId="77777777" w:rsidR="00435545" w:rsidRDefault="00435545">
      <w:pPr>
        <w:rPr>
          <w:rFonts w:hint="eastAsia"/>
        </w:rPr>
      </w:pPr>
    </w:p>
    <w:p w14:paraId="616E8452" w14:textId="77777777" w:rsidR="00435545" w:rsidRDefault="00435545">
      <w:pPr>
        <w:rPr>
          <w:rFonts w:hint="eastAsia"/>
        </w:rPr>
      </w:pPr>
    </w:p>
    <w:p w14:paraId="69F6B98E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头颅主要由两大部分构成：脑颅与面颅。脑颅包围并保护着脑组织，同时提供眼睛、耳朵等感觉器官的空间。而面颅则支持脸部的结构，包括鼻腔、口腔及牙齿。成人头骨通常由22块骨头组成（不计算3对听小骨），其中8块属于脑颅，14块为面颅骨。各骨头间通过缝合线紧密相连，这种连接方式既保证了头颅的强度，又允许一定程度上的生长变化。</w:t>
      </w:r>
    </w:p>
    <w:p w14:paraId="6C66EF35" w14:textId="77777777" w:rsidR="00435545" w:rsidRDefault="00435545">
      <w:pPr>
        <w:rPr>
          <w:rFonts w:hint="eastAsia"/>
        </w:rPr>
      </w:pPr>
    </w:p>
    <w:p w14:paraId="7A43088F" w14:textId="77777777" w:rsidR="00435545" w:rsidRDefault="00435545">
      <w:pPr>
        <w:rPr>
          <w:rFonts w:hint="eastAsia"/>
        </w:rPr>
      </w:pPr>
    </w:p>
    <w:p w14:paraId="033EACDA" w14:textId="77777777" w:rsidR="00435545" w:rsidRDefault="00435545">
      <w:pPr>
        <w:rPr>
          <w:rFonts w:hint="eastAsia"/>
        </w:rPr>
      </w:pPr>
    </w:p>
    <w:p w14:paraId="5B98CC3A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生理功能</w:t>
      </w:r>
    </w:p>
    <w:p w14:paraId="13D65604" w14:textId="77777777" w:rsidR="00435545" w:rsidRDefault="00435545">
      <w:pPr>
        <w:rPr>
          <w:rFonts w:hint="eastAsia"/>
        </w:rPr>
      </w:pPr>
    </w:p>
    <w:p w14:paraId="63C9B5FC" w14:textId="77777777" w:rsidR="00435545" w:rsidRDefault="00435545">
      <w:pPr>
        <w:rPr>
          <w:rFonts w:hint="eastAsia"/>
        </w:rPr>
      </w:pPr>
    </w:p>
    <w:p w14:paraId="50119F06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头颅内部容纳着人体最复杂的器官——大脑，它是神经系统的核心，负责处理来自全身的信息，并指挥身体作出反应。大脑皮层控制着高级认知活动，如思考、记忆、语言等；而脑干则管理着呼吸、心跳等基本生命体征。头颅内的其他结构，比如内耳，对于维持平衡感至关重要。眼眶中的眼球使我们能够看见世界，鼻腔帮助嗅觉感知环境，口腔则参与进食、发声等多种功能。</w:t>
      </w:r>
    </w:p>
    <w:p w14:paraId="79E7D271" w14:textId="77777777" w:rsidR="00435545" w:rsidRDefault="00435545">
      <w:pPr>
        <w:rPr>
          <w:rFonts w:hint="eastAsia"/>
        </w:rPr>
      </w:pPr>
    </w:p>
    <w:p w14:paraId="72FC9315" w14:textId="77777777" w:rsidR="00435545" w:rsidRDefault="00435545">
      <w:pPr>
        <w:rPr>
          <w:rFonts w:hint="eastAsia"/>
        </w:rPr>
      </w:pPr>
    </w:p>
    <w:p w14:paraId="41A6CCFD" w14:textId="77777777" w:rsidR="00435545" w:rsidRDefault="00435545">
      <w:pPr>
        <w:rPr>
          <w:rFonts w:hint="eastAsia"/>
        </w:rPr>
      </w:pPr>
    </w:p>
    <w:p w14:paraId="68E54884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美学意义</w:t>
      </w:r>
    </w:p>
    <w:p w14:paraId="2C1B7440" w14:textId="77777777" w:rsidR="00435545" w:rsidRDefault="00435545">
      <w:pPr>
        <w:rPr>
          <w:rFonts w:hint="eastAsia"/>
        </w:rPr>
      </w:pPr>
    </w:p>
    <w:p w14:paraId="371B9CF4" w14:textId="77777777" w:rsidR="00435545" w:rsidRDefault="00435545">
      <w:pPr>
        <w:rPr>
          <w:rFonts w:hint="eastAsia"/>
        </w:rPr>
      </w:pPr>
    </w:p>
    <w:p w14:paraId="27E5A436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除了生物学上的重要性，头颅在外形上也具有独特的美学价值。自古以来，不同文化中的人们就对面部美感有着各自的理解和追求。例如，在一些艺术作品里，艺术家们通过对人物肖像的刻画来表达情感或讲述故事。而且，随着时代的发展，整形美容行业兴起，人们开始更加关注如何通过改变面部轮廓来提升外貌魅力。但无论如何变化，健康总是最美的基础。</w:t>
      </w:r>
    </w:p>
    <w:p w14:paraId="46E76AEB" w14:textId="77777777" w:rsidR="00435545" w:rsidRDefault="00435545">
      <w:pPr>
        <w:rPr>
          <w:rFonts w:hint="eastAsia"/>
        </w:rPr>
      </w:pPr>
    </w:p>
    <w:p w14:paraId="37B7DF4B" w14:textId="77777777" w:rsidR="00435545" w:rsidRDefault="00435545">
      <w:pPr>
        <w:rPr>
          <w:rFonts w:hint="eastAsia"/>
        </w:rPr>
      </w:pPr>
    </w:p>
    <w:p w14:paraId="6310F422" w14:textId="77777777" w:rsidR="00435545" w:rsidRDefault="00435545">
      <w:pPr>
        <w:rPr>
          <w:rFonts w:hint="eastAsia"/>
        </w:rPr>
      </w:pPr>
    </w:p>
    <w:p w14:paraId="749694D9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疾病与治疗</w:t>
      </w:r>
    </w:p>
    <w:p w14:paraId="5B108FD4" w14:textId="77777777" w:rsidR="00435545" w:rsidRDefault="00435545">
      <w:pPr>
        <w:rPr>
          <w:rFonts w:hint="eastAsia"/>
        </w:rPr>
      </w:pPr>
    </w:p>
    <w:p w14:paraId="07D708CA" w14:textId="77777777" w:rsidR="00435545" w:rsidRDefault="00435545">
      <w:pPr>
        <w:rPr>
          <w:rFonts w:hint="eastAsia"/>
        </w:rPr>
      </w:pPr>
    </w:p>
    <w:p w14:paraId="23851709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尽管头颅结构坚固，但它并非完全免疫于疾病侵害。例如，肿瘤、感染性疾病、创伤性损伤等问题都可能影响到头颅及其内部器官的功能。现代医学提供了多种诊断工具和技术手段用于检测和治疗相关病症，从传统的X光片到先进的磁共振成像(MRI)，再到精准的神经外科手术，使得许多过去难以治愈的疾病现在有了更好的解决方案。当然，预防总是优于治疗，保持良好的生活习惯有助于维护头颅健康。</w:t>
      </w:r>
    </w:p>
    <w:p w14:paraId="583D25BE" w14:textId="77777777" w:rsidR="00435545" w:rsidRDefault="00435545">
      <w:pPr>
        <w:rPr>
          <w:rFonts w:hint="eastAsia"/>
        </w:rPr>
      </w:pPr>
    </w:p>
    <w:p w14:paraId="21F20F7F" w14:textId="77777777" w:rsidR="00435545" w:rsidRDefault="00435545">
      <w:pPr>
        <w:rPr>
          <w:rFonts w:hint="eastAsia"/>
        </w:rPr>
      </w:pPr>
    </w:p>
    <w:p w14:paraId="39010989" w14:textId="77777777" w:rsidR="00435545" w:rsidRDefault="00435545">
      <w:pPr>
        <w:rPr>
          <w:rFonts w:hint="eastAsia"/>
        </w:rPr>
      </w:pPr>
    </w:p>
    <w:p w14:paraId="255954C7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07DC9C" w14:textId="77777777" w:rsidR="00435545" w:rsidRDefault="00435545">
      <w:pPr>
        <w:rPr>
          <w:rFonts w:hint="eastAsia"/>
        </w:rPr>
      </w:pPr>
    </w:p>
    <w:p w14:paraId="594C37F3" w14:textId="77777777" w:rsidR="00435545" w:rsidRDefault="00435545">
      <w:pPr>
        <w:rPr>
          <w:rFonts w:hint="eastAsia"/>
        </w:rPr>
      </w:pPr>
    </w:p>
    <w:p w14:paraId="37F6E2C2" w14:textId="77777777" w:rsidR="00435545" w:rsidRDefault="00435545">
      <w:pPr>
        <w:rPr>
          <w:rFonts w:hint="eastAsia"/>
        </w:rPr>
      </w:pPr>
      <w:r>
        <w:rPr>
          <w:rFonts w:hint="eastAsia"/>
        </w:rPr>
        <w:tab/>
        <w:t>头颅不仅仅是一堆骨头的集合体，它集成了众多关键性的生物机能，同时也是个性化的外观标志。无论是科学研究还是日常生活中，我们都应该重视这个特殊部位的重要性。希望本文能加深您对头颅的认识，并激发更多关于人类自身奥秘的好奇心。</w:t>
      </w:r>
    </w:p>
    <w:p w14:paraId="062FA18D" w14:textId="77777777" w:rsidR="00435545" w:rsidRDefault="00435545">
      <w:pPr>
        <w:rPr>
          <w:rFonts w:hint="eastAsia"/>
        </w:rPr>
      </w:pPr>
    </w:p>
    <w:p w14:paraId="1E71659E" w14:textId="77777777" w:rsidR="00435545" w:rsidRDefault="00435545">
      <w:pPr>
        <w:rPr>
          <w:rFonts w:hint="eastAsia"/>
        </w:rPr>
      </w:pPr>
    </w:p>
    <w:p w14:paraId="5A4C6CDE" w14:textId="77777777" w:rsidR="00435545" w:rsidRDefault="00435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04502" w14:textId="7F542640" w:rsidR="001252E0" w:rsidRDefault="001252E0"/>
    <w:sectPr w:rsidR="0012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0"/>
    <w:rsid w:val="001252E0"/>
    <w:rsid w:val="0043554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97819-3120-4910-8F5B-8835CE4F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