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2D19" w14:textId="77777777" w:rsidR="00E15D63" w:rsidRDefault="00E15D63">
      <w:pPr>
        <w:rPr>
          <w:rFonts w:hint="eastAsia"/>
        </w:rPr>
      </w:pPr>
    </w:p>
    <w:p w14:paraId="6D8874E7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坦荡如砥的拼音与基本含义</w:t>
      </w:r>
    </w:p>
    <w:p w14:paraId="5534810B" w14:textId="77777777" w:rsidR="00E15D63" w:rsidRDefault="00E15D63">
      <w:pPr>
        <w:rPr>
          <w:rFonts w:hint="eastAsia"/>
        </w:rPr>
      </w:pPr>
    </w:p>
    <w:p w14:paraId="0192CEF5" w14:textId="77777777" w:rsidR="00E15D63" w:rsidRDefault="00E15D63">
      <w:pPr>
        <w:rPr>
          <w:rFonts w:hint="eastAsia"/>
        </w:rPr>
      </w:pPr>
    </w:p>
    <w:p w14:paraId="224DDEAD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“坦荡如砥”（tǎn dàng rú dǐ）这一成语，形象地描绘了一种心胸开阔、光明磊落的人生态度。其中，“坦荡”指的是人的内心世界宽广无垠，没有私心杂念；“如砥”则比喻这种性格像磨刀石一样平直、坚实。整个成语用来形容人的心地纯正、行为正直，如同平坦的大道一般，没有任何障碍或曲折。</w:t>
      </w:r>
    </w:p>
    <w:p w14:paraId="470F3498" w14:textId="77777777" w:rsidR="00E15D63" w:rsidRDefault="00E15D63">
      <w:pPr>
        <w:rPr>
          <w:rFonts w:hint="eastAsia"/>
        </w:rPr>
      </w:pPr>
    </w:p>
    <w:p w14:paraId="1003F017" w14:textId="77777777" w:rsidR="00E15D63" w:rsidRDefault="00E15D63">
      <w:pPr>
        <w:rPr>
          <w:rFonts w:hint="eastAsia"/>
        </w:rPr>
      </w:pPr>
    </w:p>
    <w:p w14:paraId="6433B6FE" w14:textId="77777777" w:rsidR="00E15D63" w:rsidRDefault="00E15D63">
      <w:pPr>
        <w:rPr>
          <w:rFonts w:hint="eastAsia"/>
        </w:rPr>
      </w:pPr>
    </w:p>
    <w:p w14:paraId="32690500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成语来源及文化背景</w:t>
      </w:r>
    </w:p>
    <w:p w14:paraId="2D53C160" w14:textId="77777777" w:rsidR="00E15D63" w:rsidRDefault="00E15D63">
      <w:pPr>
        <w:rPr>
          <w:rFonts w:hint="eastAsia"/>
        </w:rPr>
      </w:pPr>
    </w:p>
    <w:p w14:paraId="69CA4EF0" w14:textId="77777777" w:rsidR="00E15D63" w:rsidRDefault="00E15D63">
      <w:pPr>
        <w:rPr>
          <w:rFonts w:hint="eastAsia"/>
        </w:rPr>
      </w:pPr>
    </w:p>
    <w:p w14:paraId="78A107E8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该成语源自中国古代的文化土壤，是中国传统文化中强调个人品德修养的重要体现之一。在古代文人士大夫中，人们追求的不仅是学识上的成就，更重要的是道德品质的提升。因此，“坦荡如砥”的精神内涵，在很大程度上反映了古人对于君子人格的追求——不仅要学富五车，更要心怀天下，言行一致，光明磊落。</w:t>
      </w:r>
    </w:p>
    <w:p w14:paraId="638FE0C7" w14:textId="77777777" w:rsidR="00E15D63" w:rsidRDefault="00E15D63">
      <w:pPr>
        <w:rPr>
          <w:rFonts w:hint="eastAsia"/>
        </w:rPr>
      </w:pPr>
    </w:p>
    <w:p w14:paraId="534627F6" w14:textId="77777777" w:rsidR="00E15D63" w:rsidRDefault="00E15D63">
      <w:pPr>
        <w:rPr>
          <w:rFonts w:hint="eastAsia"/>
        </w:rPr>
      </w:pPr>
    </w:p>
    <w:p w14:paraId="26A05539" w14:textId="77777777" w:rsidR="00E15D63" w:rsidRDefault="00E15D63">
      <w:pPr>
        <w:rPr>
          <w:rFonts w:hint="eastAsia"/>
        </w:rPr>
      </w:pPr>
    </w:p>
    <w:p w14:paraId="3C713CE3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在现实生活中的应用</w:t>
      </w:r>
    </w:p>
    <w:p w14:paraId="3F226838" w14:textId="77777777" w:rsidR="00E15D63" w:rsidRDefault="00E15D63">
      <w:pPr>
        <w:rPr>
          <w:rFonts w:hint="eastAsia"/>
        </w:rPr>
      </w:pPr>
    </w:p>
    <w:p w14:paraId="2A2CC65A" w14:textId="77777777" w:rsidR="00E15D63" w:rsidRDefault="00E15D63">
      <w:pPr>
        <w:rPr>
          <w:rFonts w:hint="eastAsia"/>
        </w:rPr>
      </w:pPr>
    </w:p>
    <w:p w14:paraId="3DFAB96A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将“坦荡如砥”的精神应用于现实生活中，意味着无论面对何种困难和挑战，都能保持内心的平静与坚定，不因外界环境的变化而改变自己的原则和立场。比如，在职场中，一位领导者能够做到公平公正地对待每一位员工，不偏袒也不打压，这样的人往往能赢得同事们的尊重与信任。又或者，在人际交往中，一个人能够真诚待人，不做作不虚伪，这样的品质同样是非常宝贵的。</w:t>
      </w:r>
    </w:p>
    <w:p w14:paraId="01141557" w14:textId="77777777" w:rsidR="00E15D63" w:rsidRDefault="00E15D63">
      <w:pPr>
        <w:rPr>
          <w:rFonts w:hint="eastAsia"/>
        </w:rPr>
      </w:pPr>
    </w:p>
    <w:p w14:paraId="1BD727A7" w14:textId="77777777" w:rsidR="00E15D63" w:rsidRDefault="00E15D63">
      <w:pPr>
        <w:rPr>
          <w:rFonts w:hint="eastAsia"/>
        </w:rPr>
      </w:pPr>
    </w:p>
    <w:p w14:paraId="5D6F15DF" w14:textId="77777777" w:rsidR="00E15D63" w:rsidRDefault="00E15D63">
      <w:pPr>
        <w:rPr>
          <w:rFonts w:hint="eastAsia"/>
        </w:rPr>
      </w:pPr>
    </w:p>
    <w:p w14:paraId="0246CAC5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对个人成长的影响</w:t>
      </w:r>
    </w:p>
    <w:p w14:paraId="7FCB6F97" w14:textId="77777777" w:rsidR="00E15D63" w:rsidRDefault="00E15D63">
      <w:pPr>
        <w:rPr>
          <w:rFonts w:hint="eastAsia"/>
        </w:rPr>
      </w:pPr>
    </w:p>
    <w:p w14:paraId="1993B533" w14:textId="77777777" w:rsidR="00E15D63" w:rsidRDefault="00E15D63">
      <w:pPr>
        <w:rPr>
          <w:rFonts w:hint="eastAsia"/>
        </w:rPr>
      </w:pPr>
    </w:p>
    <w:p w14:paraId="241521C9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从个人成长的角度来看，“坦荡如砥”不仅是一种外在的行为准则，更是内心世界的自我修炼。它鼓励人们不断地反省自我，提升自身的道德水平。在日常生活中实践这一理念，可以帮助我们建立更加健康积极的人际关系网，同时也能够在面对人生选择时，做出更加明智和正确的决定。长期坚持下去，不仅能增强个人的魅力，还能促进社会的和谐发展。</w:t>
      </w:r>
    </w:p>
    <w:p w14:paraId="657FC242" w14:textId="77777777" w:rsidR="00E15D63" w:rsidRDefault="00E15D63">
      <w:pPr>
        <w:rPr>
          <w:rFonts w:hint="eastAsia"/>
        </w:rPr>
      </w:pPr>
    </w:p>
    <w:p w14:paraId="17BD93CB" w14:textId="77777777" w:rsidR="00E15D63" w:rsidRDefault="00E15D63">
      <w:pPr>
        <w:rPr>
          <w:rFonts w:hint="eastAsia"/>
        </w:rPr>
      </w:pPr>
    </w:p>
    <w:p w14:paraId="29372DAC" w14:textId="77777777" w:rsidR="00E15D63" w:rsidRDefault="00E15D63">
      <w:pPr>
        <w:rPr>
          <w:rFonts w:hint="eastAsia"/>
        </w:rPr>
      </w:pPr>
    </w:p>
    <w:p w14:paraId="5A7BEFBA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951901" w14:textId="77777777" w:rsidR="00E15D63" w:rsidRDefault="00E15D63">
      <w:pPr>
        <w:rPr>
          <w:rFonts w:hint="eastAsia"/>
        </w:rPr>
      </w:pPr>
    </w:p>
    <w:p w14:paraId="3575BC03" w14:textId="77777777" w:rsidR="00E15D63" w:rsidRDefault="00E15D63">
      <w:pPr>
        <w:rPr>
          <w:rFonts w:hint="eastAsia"/>
        </w:rPr>
      </w:pPr>
    </w:p>
    <w:p w14:paraId="1474A295" w14:textId="77777777" w:rsidR="00E15D63" w:rsidRDefault="00E15D63">
      <w:pPr>
        <w:rPr>
          <w:rFonts w:hint="eastAsia"/>
        </w:rPr>
      </w:pPr>
      <w:r>
        <w:rPr>
          <w:rFonts w:hint="eastAsia"/>
        </w:rPr>
        <w:tab/>
        <w:t>“坦荡如砥”不仅仅是一个简单的成语，它蕴含着深厚的文化意义和个人价值观念。在这个充满变数的时代背景下，保持一颗坦荡的心，用实际行动践行这一理念，对于我们每个人来说都具有重要的现实意义。希望每个人都能成为心中有爱、眼里有光的“坦荡如砥”之人。</w:t>
      </w:r>
    </w:p>
    <w:p w14:paraId="35EA9854" w14:textId="77777777" w:rsidR="00E15D63" w:rsidRDefault="00E15D63">
      <w:pPr>
        <w:rPr>
          <w:rFonts w:hint="eastAsia"/>
        </w:rPr>
      </w:pPr>
    </w:p>
    <w:p w14:paraId="25BB46C3" w14:textId="77777777" w:rsidR="00E15D63" w:rsidRDefault="00E15D63">
      <w:pPr>
        <w:rPr>
          <w:rFonts w:hint="eastAsia"/>
        </w:rPr>
      </w:pPr>
    </w:p>
    <w:p w14:paraId="5440CB7A" w14:textId="77777777" w:rsidR="00E15D63" w:rsidRDefault="00E15D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9D195A" w14:textId="1C967CDC" w:rsidR="00CB1559" w:rsidRDefault="00CB1559"/>
    <w:sectPr w:rsidR="00CB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9"/>
    <w:rsid w:val="008F70FE"/>
    <w:rsid w:val="00CB1559"/>
    <w:rsid w:val="00E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45554-9A98-4B24-BB22-9764A1D9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