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166A" w14:textId="77777777" w:rsidR="000C1022" w:rsidRDefault="000C1022">
      <w:pPr>
        <w:rPr>
          <w:rFonts w:hint="eastAsia"/>
        </w:rPr>
      </w:pPr>
    </w:p>
    <w:p w14:paraId="51A905A4" w14:textId="77777777" w:rsidR="000C1022" w:rsidRDefault="000C1022">
      <w:pPr>
        <w:rPr>
          <w:rFonts w:hint="eastAsia"/>
        </w:rPr>
      </w:pPr>
      <w:r>
        <w:rPr>
          <w:rFonts w:hint="eastAsia"/>
        </w:rPr>
        <w:tab/>
        <w:t>地域广阔的意义与重要性</w:t>
      </w:r>
    </w:p>
    <w:p w14:paraId="2B0F3517" w14:textId="77777777" w:rsidR="000C1022" w:rsidRDefault="000C1022">
      <w:pPr>
        <w:rPr>
          <w:rFonts w:hint="eastAsia"/>
        </w:rPr>
      </w:pPr>
    </w:p>
    <w:p w14:paraId="6EBE4FD1" w14:textId="77777777" w:rsidR="000C1022" w:rsidRDefault="000C1022">
      <w:pPr>
        <w:rPr>
          <w:rFonts w:hint="eastAsia"/>
        </w:rPr>
      </w:pPr>
    </w:p>
    <w:p w14:paraId="71E02E3D" w14:textId="77777777" w:rsidR="000C1022" w:rsidRDefault="000C1022">
      <w:pPr>
        <w:rPr>
          <w:rFonts w:hint="eastAsia"/>
        </w:rPr>
      </w:pPr>
      <w:r>
        <w:rPr>
          <w:rFonts w:hint="eastAsia"/>
        </w:rPr>
        <w:tab/>
        <w:t>“地域广阔”不仅仅是一个地理概念，它涵盖了自然环境、经济活动、文化多样性等多个方面。一个国家或地区的面积大小直接影响其资源分布、人口结构以及经济发展模式。例如，拥有广阔领土的国家通常具有丰富的自然资源，这为工业发展提供了坚实的物质基础。同时，广阔的地域也意味着多样的生态系统，这对于维持生物多样性和生态平衡至关重要。</w:t>
      </w:r>
    </w:p>
    <w:p w14:paraId="76FF6465" w14:textId="77777777" w:rsidR="000C1022" w:rsidRDefault="000C1022">
      <w:pPr>
        <w:rPr>
          <w:rFonts w:hint="eastAsia"/>
        </w:rPr>
      </w:pPr>
    </w:p>
    <w:p w14:paraId="39261D01" w14:textId="77777777" w:rsidR="000C1022" w:rsidRDefault="000C1022">
      <w:pPr>
        <w:rPr>
          <w:rFonts w:hint="eastAsia"/>
        </w:rPr>
      </w:pPr>
    </w:p>
    <w:p w14:paraId="02430025" w14:textId="77777777" w:rsidR="000C1022" w:rsidRDefault="000C1022">
      <w:pPr>
        <w:rPr>
          <w:rFonts w:hint="eastAsia"/>
        </w:rPr>
      </w:pPr>
    </w:p>
    <w:p w14:paraId="6282FBD9" w14:textId="77777777" w:rsidR="000C1022" w:rsidRDefault="000C1022">
      <w:pPr>
        <w:rPr>
          <w:rFonts w:hint="eastAsia"/>
        </w:rPr>
      </w:pPr>
      <w:r>
        <w:rPr>
          <w:rFonts w:hint="eastAsia"/>
        </w:rPr>
        <w:tab/>
        <w:t>地域广阔对经济发展的影响</w:t>
      </w:r>
    </w:p>
    <w:p w14:paraId="0903826B" w14:textId="77777777" w:rsidR="000C1022" w:rsidRDefault="000C1022">
      <w:pPr>
        <w:rPr>
          <w:rFonts w:hint="eastAsia"/>
        </w:rPr>
      </w:pPr>
    </w:p>
    <w:p w14:paraId="5FB21713" w14:textId="77777777" w:rsidR="000C1022" w:rsidRDefault="000C1022">
      <w:pPr>
        <w:rPr>
          <w:rFonts w:hint="eastAsia"/>
        </w:rPr>
      </w:pPr>
    </w:p>
    <w:p w14:paraId="3EFA2FA7" w14:textId="77777777" w:rsidR="000C1022" w:rsidRDefault="000C1022">
      <w:pPr>
        <w:rPr>
          <w:rFonts w:hint="eastAsia"/>
        </w:rPr>
      </w:pPr>
      <w:r>
        <w:rPr>
          <w:rFonts w:hint="eastAsia"/>
        </w:rPr>
        <w:tab/>
        <w:t>从经济学角度来看，地域广阔为一国提供了广阔的发展空间。它能够促进区域间的经济互补与合作，不同地区根据自身优势发展特色产业，形成良性互动。大规模的国土面积有利于构建国内统一市场，降低物流成本，提高资源配置效率。对于吸引外资而言，广袤的土地资源也是重要的吸引力之一，能够为投资者提供更多的选择和机会。</w:t>
      </w:r>
    </w:p>
    <w:p w14:paraId="4C9B528C" w14:textId="77777777" w:rsidR="000C1022" w:rsidRDefault="000C1022">
      <w:pPr>
        <w:rPr>
          <w:rFonts w:hint="eastAsia"/>
        </w:rPr>
      </w:pPr>
    </w:p>
    <w:p w14:paraId="7DF94D15" w14:textId="77777777" w:rsidR="000C1022" w:rsidRDefault="000C1022">
      <w:pPr>
        <w:rPr>
          <w:rFonts w:hint="eastAsia"/>
        </w:rPr>
      </w:pPr>
    </w:p>
    <w:p w14:paraId="3B9DCB7A" w14:textId="77777777" w:rsidR="000C1022" w:rsidRDefault="000C1022">
      <w:pPr>
        <w:rPr>
          <w:rFonts w:hint="eastAsia"/>
        </w:rPr>
      </w:pPr>
    </w:p>
    <w:p w14:paraId="5562E863" w14:textId="77777777" w:rsidR="000C1022" w:rsidRDefault="000C1022">
      <w:pPr>
        <w:rPr>
          <w:rFonts w:hint="eastAsia"/>
        </w:rPr>
      </w:pPr>
      <w:r>
        <w:rPr>
          <w:rFonts w:hint="eastAsia"/>
        </w:rPr>
        <w:tab/>
        <w:t>地域广阔对文化交流的意义</w:t>
      </w:r>
    </w:p>
    <w:p w14:paraId="39C538C2" w14:textId="77777777" w:rsidR="000C1022" w:rsidRDefault="000C1022">
      <w:pPr>
        <w:rPr>
          <w:rFonts w:hint="eastAsia"/>
        </w:rPr>
      </w:pPr>
    </w:p>
    <w:p w14:paraId="6D2B7006" w14:textId="77777777" w:rsidR="000C1022" w:rsidRDefault="000C1022">
      <w:pPr>
        <w:rPr>
          <w:rFonts w:hint="eastAsia"/>
        </w:rPr>
      </w:pPr>
    </w:p>
    <w:p w14:paraId="0BDA71C3" w14:textId="77777777" w:rsidR="000C1022" w:rsidRDefault="000C1022">
      <w:pPr>
        <w:rPr>
          <w:rFonts w:hint="eastAsia"/>
        </w:rPr>
      </w:pPr>
      <w:r>
        <w:rPr>
          <w:rFonts w:hint="eastAsia"/>
        </w:rPr>
        <w:tab/>
        <w:t>在文化层面，地域广阔意味着文化的多元性。不同的地理环境孕育了各具特色的地方文化，如饮食习惯、语言风俗等，这些差异构成了丰富多彩的文化景观。这种文化多样性不仅增强了国民的身份认同感，也为世界文化的交流与融合贡献了宝贵财富。通过跨区域的文化交流活动，可以增进不同民族之间的了解与友谊，促进社会和谐稳定。</w:t>
      </w:r>
    </w:p>
    <w:p w14:paraId="171195AB" w14:textId="77777777" w:rsidR="000C1022" w:rsidRDefault="000C1022">
      <w:pPr>
        <w:rPr>
          <w:rFonts w:hint="eastAsia"/>
        </w:rPr>
      </w:pPr>
    </w:p>
    <w:p w14:paraId="6B47E238" w14:textId="77777777" w:rsidR="000C1022" w:rsidRDefault="000C1022">
      <w:pPr>
        <w:rPr>
          <w:rFonts w:hint="eastAsia"/>
        </w:rPr>
      </w:pPr>
    </w:p>
    <w:p w14:paraId="05078C4A" w14:textId="77777777" w:rsidR="000C1022" w:rsidRDefault="000C1022">
      <w:pPr>
        <w:rPr>
          <w:rFonts w:hint="eastAsia"/>
        </w:rPr>
      </w:pPr>
    </w:p>
    <w:p w14:paraId="7479C3CA" w14:textId="77777777" w:rsidR="000C1022" w:rsidRDefault="000C1022">
      <w:pPr>
        <w:rPr>
          <w:rFonts w:hint="eastAsia"/>
        </w:rPr>
      </w:pPr>
      <w:r>
        <w:rPr>
          <w:rFonts w:hint="eastAsia"/>
        </w:rPr>
        <w:tab/>
        <w:t>面临的挑战与应对策略</w:t>
      </w:r>
    </w:p>
    <w:p w14:paraId="394633DC" w14:textId="77777777" w:rsidR="000C1022" w:rsidRDefault="000C1022">
      <w:pPr>
        <w:rPr>
          <w:rFonts w:hint="eastAsia"/>
        </w:rPr>
      </w:pPr>
    </w:p>
    <w:p w14:paraId="21F2F2FF" w14:textId="77777777" w:rsidR="000C1022" w:rsidRDefault="000C1022">
      <w:pPr>
        <w:rPr>
          <w:rFonts w:hint="eastAsia"/>
        </w:rPr>
      </w:pPr>
    </w:p>
    <w:p w14:paraId="1E45E7BE" w14:textId="77777777" w:rsidR="000C1022" w:rsidRDefault="000C1022">
      <w:pPr>
        <w:rPr>
          <w:rFonts w:hint="eastAsia"/>
        </w:rPr>
      </w:pPr>
      <w:r>
        <w:rPr>
          <w:rFonts w:hint="eastAsia"/>
        </w:rPr>
        <w:tab/>
        <w:t>然而，地域广阔同样带来了一系列挑战。比如，在管理上需要更加精细化，确保政策能够有效覆盖到每一个角落；在环境保护方面，则面临着更大的压力，如何在开发利用自然资源的同时保护好生态环境成为亟待解决的问题。为此，政府和社会各界应共同努力，采取科学合理的规划措施，加强法律法规建设，推广绿色低碳的生活方式，以实现可持续发展目标。</w:t>
      </w:r>
    </w:p>
    <w:p w14:paraId="5296C0B1" w14:textId="77777777" w:rsidR="000C1022" w:rsidRDefault="000C1022">
      <w:pPr>
        <w:rPr>
          <w:rFonts w:hint="eastAsia"/>
        </w:rPr>
      </w:pPr>
    </w:p>
    <w:p w14:paraId="3449DBED" w14:textId="77777777" w:rsidR="000C1022" w:rsidRDefault="000C1022">
      <w:pPr>
        <w:rPr>
          <w:rFonts w:hint="eastAsia"/>
        </w:rPr>
      </w:pPr>
    </w:p>
    <w:p w14:paraId="1F2633F0" w14:textId="77777777" w:rsidR="000C1022" w:rsidRDefault="000C1022">
      <w:pPr>
        <w:rPr>
          <w:rFonts w:hint="eastAsia"/>
        </w:rPr>
      </w:pPr>
    </w:p>
    <w:p w14:paraId="6B39527A" w14:textId="77777777" w:rsidR="000C1022" w:rsidRDefault="000C1022">
      <w:pPr>
        <w:rPr>
          <w:rFonts w:hint="eastAsia"/>
        </w:rPr>
      </w:pPr>
      <w:r>
        <w:rPr>
          <w:rFonts w:hint="eastAsia"/>
        </w:rPr>
        <w:tab/>
        <w:t>最后的总结</w:t>
      </w:r>
    </w:p>
    <w:p w14:paraId="49FE6D53" w14:textId="77777777" w:rsidR="000C1022" w:rsidRDefault="000C1022">
      <w:pPr>
        <w:rPr>
          <w:rFonts w:hint="eastAsia"/>
        </w:rPr>
      </w:pPr>
    </w:p>
    <w:p w14:paraId="741C36F9" w14:textId="77777777" w:rsidR="000C1022" w:rsidRDefault="000C1022">
      <w:pPr>
        <w:rPr>
          <w:rFonts w:hint="eastAsia"/>
        </w:rPr>
      </w:pPr>
    </w:p>
    <w:p w14:paraId="00C5FE06" w14:textId="77777777" w:rsidR="000C1022" w:rsidRDefault="000C1022">
      <w:pPr>
        <w:rPr>
          <w:rFonts w:hint="eastAsia"/>
        </w:rPr>
      </w:pPr>
      <w:r>
        <w:rPr>
          <w:rFonts w:hint="eastAsia"/>
        </w:rPr>
        <w:tab/>
        <w:t>“地域广阔”赋予了一个国家或地区独特的优势，同时也带来了责任与挑战。面对未来，我们应当充分利用这一特点，积极探索适合自身发展的道路，努力将地域广阔的优势转化为推动经济社会全面进步的强大动力。通过不断的努力，相信每一个拥有广阔地域的国家都能找到属于自己的辉煌篇章。</w:t>
      </w:r>
    </w:p>
    <w:p w14:paraId="3E371CA9" w14:textId="77777777" w:rsidR="000C1022" w:rsidRDefault="000C1022">
      <w:pPr>
        <w:rPr>
          <w:rFonts w:hint="eastAsia"/>
        </w:rPr>
      </w:pPr>
    </w:p>
    <w:p w14:paraId="1022DE01" w14:textId="77777777" w:rsidR="000C1022" w:rsidRDefault="000C1022">
      <w:pPr>
        <w:rPr>
          <w:rFonts w:hint="eastAsia"/>
        </w:rPr>
      </w:pPr>
    </w:p>
    <w:p w14:paraId="65E083E9" w14:textId="77777777" w:rsidR="000C1022" w:rsidRDefault="000C1022">
      <w:pPr>
        <w:rPr>
          <w:rFonts w:hint="eastAsia"/>
        </w:rPr>
      </w:pPr>
      <w:r>
        <w:rPr>
          <w:rFonts w:hint="eastAsia"/>
        </w:rPr>
        <w:t>本文是由每日文章网(2345lzwz.cn)为大家创作</w:t>
      </w:r>
    </w:p>
    <w:p w14:paraId="23AA6C68" w14:textId="24AB9785" w:rsidR="00F801A4" w:rsidRDefault="00F801A4"/>
    <w:sectPr w:rsidR="00F801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A4"/>
    <w:rsid w:val="000C1022"/>
    <w:rsid w:val="005120DD"/>
    <w:rsid w:val="00F80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6A4BF-4935-4C35-82D3-CABD70E0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1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1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1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1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1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1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1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1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01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1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1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1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1A4"/>
    <w:rPr>
      <w:rFonts w:cstheme="majorBidi"/>
      <w:color w:val="2F5496" w:themeColor="accent1" w:themeShade="BF"/>
      <w:sz w:val="28"/>
      <w:szCs w:val="28"/>
    </w:rPr>
  </w:style>
  <w:style w:type="character" w:customStyle="1" w:styleId="50">
    <w:name w:val="标题 5 字符"/>
    <w:basedOn w:val="a0"/>
    <w:link w:val="5"/>
    <w:uiPriority w:val="9"/>
    <w:semiHidden/>
    <w:rsid w:val="00F801A4"/>
    <w:rPr>
      <w:rFonts w:cstheme="majorBidi"/>
      <w:color w:val="2F5496" w:themeColor="accent1" w:themeShade="BF"/>
      <w:sz w:val="24"/>
    </w:rPr>
  </w:style>
  <w:style w:type="character" w:customStyle="1" w:styleId="60">
    <w:name w:val="标题 6 字符"/>
    <w:basedOn w:val="a0"/>
    <w:link w:val="6"/>
    <w:uiPriority w:val="9"/>
    <w:semiHidden/>
    <w:rsid w:val="00F801A4"/>
    <w:rPr>
      <w:rFonts w:cstheme="majorBidi"/>
      <w:b/>
      <w:bCs/>
      <w:color w:val="2F5496" w:themeColor="accent1" w:themeShade="BF"/>
    </w:rPr>
  </w:style>
  <w:style w:type="character" w:customStyle="1" w:styleId="70">
    <w:name w:val="标题 7 字符"/>
    <w:basedOn w:val="a0"/>
    <w:link w:val="7"/>
    <w:uiPriority w:val="9"/>
    <w:semiHidden/>
    <w:rsid w:val="00F801A4"/>
    <w:rPr>
      <w:rFonts w:cstheme="majorBidi"/>
      <w:b/>
      <w:bCs/>
      <w:color w:val="595959" w:themeColor="text1" w:themeTint="A6"/>
    </w:rPr>
  </w:style>
  <w:style w:type="character" w:customStyle="1" w:styleId="80">
    <w:name w:val="标题 8 字符"/>
    <w:basedOn w:val="a0"/>
    <w:link w:val="8"/>
    <w:uiPriority w:val="9"/>
    <w:semiHidden/>
    <w:rsid w:val="00F801A4"/>
    <w:rPr>
      <w:rFonts w:cstheme="majorBidi"/>
      <w:color w:val="595959" w:themeColor="text1" w:themeTint="A6"/>
    </w:rPr>
  </w:style>
  <w:style w:type="character" w:customStyle="1" w:styleId="90">
    <w:name w:val="标题 9 字符"/>
    <w:basedOn w:val="a0"/>
    <w:link w:val="9"/>
    <w:uiPriority w:val="9"/>
    <w:semiHidden/>
    <w:rsid w:val="00F801A4"/>
    <w:rPr>
      <w:rFonts w:eastAsiaTheme="majorEastAsia" w:cstheme="majorBidi"/>
      <w:color w:val="595959" w:themeColor="text1" w:themeTint="A6"/>
    </w:rPr>
  </w:style>
  <w:style w:type="paragraph" w:styleId="a3">
    <w:name w:val="Title"/>
    <w:basedOn w:val="a"/>
    <w:next w:val="a"/>
    <w:link w:val="a4"/>
    <w:uiPriority w:val="10"/>
    <w:qFormat/>
    <w:rsid w:val="00F801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1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1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1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1A4"/>
    <w:pPr>
      <w:spacing w:before="160"/>
      <w:jc w:val="center"/>
    </w:pPr>
    <w:rPr>
      <w:i/>
      <w:iCs/>
      <w:color w:val="404040" w:themeColor="text1" w:themeTint="BF"/>
    </w:rPr>
  </w:style>
  <w:style w:type="character" w:customStyle="1" w:styleId="a8">
    <w:name w:val="引用 字符"/>
    <w:basedOn w:val="a0"/>
    <w:link w:val="a7"/>
    <w:uiPriority w:val="29"/>
    <w:rsid w:val="00F801A4"/>
    <w:rPr>
      <w:i/>
      <w:iCs/>
      <w:color w:val="404040" w:themeColor="text1" w:themeTint="BF"/>
    </w:rPr>
  </w:style>
  <w:style w:type="paragraph" w:styleId="a9">
    <w:name w:val="List Paragraph"/>
    <w:basedOn w:val="a"/>
    <w:uiPriority w:val="34"/>
    <w:qFormat/>
    <w:rsid w:val="00F801A4"/>
    <w:pPr>
      <w:ind w:left="720"/>
      <w:contextualSpacing/>
    </w:pPr>
  </w:style>
  <w:style w:type="character" w:styleId="aa">
    <w:name w:val="Intense Emphasis"/>
    <w:basedOn w:val="a0"/>
    <w:uiPriority w:val="21"/>
    <w:qFormat/>
    <w:rsid w:val="00F801A4"/>
    <w:rPr>
      <w:i/>
      <w:iCs/>
      <w:color w:val="2F5496" w:themeColor="accent1" w:themeShade="BF"/>
    </w:rPr>
  </w:style>
  <w:style w:type="paragraph" w:styleId="ab">
    <w:name w:val="Intense Quote"/>
    <w:basedOn w:val="a"/>
    <w:next w:val="a"/>
    <w:link w:val="ac"/>
    <w:uiPriority w:val="30"/>
    <w:qFormat/>
    <w:rsid w:val="00F801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1A4"/>
    <w:rPr>
      <w:i/>
      <w:iCs/>
      <w:color w:val="2F5496" w:themeColor="accent1" w:themeShade="BF"/>
    </w:rPr>
  </w:style>
  <w:style w:type="character" w:styleId="ad">
    <w:name w:val="Intense Reference"/>
    <w:basedOn w:val="a0"/>
    <w:uiPriority w:val="32"/>
    <w:qFormat/>
    <w:rsid w:val="00F801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2025-01-19T00:43:00Z</dcterms:created>
  <dcterms:modified xsi:type="dcterms:W3CDTF">2025-01-19T00:43:00Z</dcterms:modified>
</cp:coreProperties>
</file>