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1D74" w14:textId="77777777" w:rsidR="007E584C" w:rsidRDefault="007E584C">
      <w:pPr>
        <w:rPr>
          <w:rFonts w:hint="eastAsia"/>
        </w:rPr>
      </w:pPr>
      <w:r>
        <w:rPr>
          <w:rFonts w:hint="eastAsia"/>
        </w:rPr>
        <w:t>在昼犹昏的拼音：zài zhòu yóu hūn</w:t>
      </w:r>
    </w:p>
    <w:p w14:paraId="6E3AF7CE" w14:textId="77777777" w:rsidR="007E584C" w:rsidRDefault="007E584C">
      <w:pPr>
        <w:rPr>
          <w:rFonts w:hint="eastAsia"/>
        </w:rPr>
      </w:pPr>
      <w:r>
        <w:rPr>
          <w:rFonts w:hint="eastAsia"/>
        </w:rPr>
        <w:t>“在昼犹昏”这个词语，描绘了一种特殊的自然景象或氛围。它意味着即便是在白天，环境也显得异常阴暗，仿佛黑夜降临一般。这一表达可以用于形容天气状况，比如乌云密布、大雾弥漫的时候，光线极度不足，四周景物模糊不清；也可以用来描述某个地方由于特殊的原因，例如浓烟滚滚、建筑遮挡等因素，导致室内或局部区域光线昏暗，如同夜幕未退。</w:t>
      </w:r>
    </w:p>
    <w:p w14:paraId="573E6BBA" w14:textId="77777777" w:rsidR="007E584C" w:rsidRDefault="007E584C">
      <w:pPr>
        <w:rPr>
          <w:rFonts w:hint="eastAsia"/>
        </w:rPr>
      </w:pPr>
    </w:p>
    <w:p w14:paraId="724FB86C" w14:textId="77777777" w:rsidR="007E584C" w:rsidRDefault="007E584C">
      <w:pPr>
        <w:rPr>
          <w:rFonts w:hint="eastAsia"/>
        </w:rPr>
      </w:pPr>
      <w:r>
        <w:rPr>
          <w:rFonts w:hint="eastAsia"/>
        </w:rPr>
        <w:t>词源与历史背景</w:t>
      </w:r>
    </w:p>
    <w:p w14:paraId="54B14603" w14:textId="77777777" w:rsidR="007E584C" w:rsidRDefault="007E584C">
      <w:pPr>
        <w:rPr>
          <w:rFonts w:hint="eastAsia"/>
        </w:rPr>
      </w:pPr>
      <w:r>
        <w:rPr>
          <w:rFonts w:hint="eastAsia"/>
        </w:rPr>
        <w:t>从词源学的角度来看，“在昼犹昏”并非出自某部特定的古典文献，而是汉语中一种形象化的表达方式。汉语词汇丰富多样，其中不少成语和短语都源自古代文人墨客对周围世界的细致观察与深刻体会。古人以诗书传情达意，他们将日常生活中遇到的各种现象提炼成简洁而富有表现力的语言形式，从而流传至今。“在昼犹昏”正是这样一种能够引起人们共鸣、具有强烈画面感的表达。</w:t>
      </w:r>
    </w:p>
    <w:p w14:paraId="03DD1A9C" w14:textId="77777777" w:rsidR="007E584C" w:rsidRDefault="007E584C">
      <w:pPr>
        <w:rPr>
          <w:rFonts w:hint="eastAsia"/>
        </w:rPr>
      </w:pPr>
    </w:p>
    <w:p w14:paraId="7B9B20DD" w14:textId="77777777" w:rsidR="007E584C" w:rsidRDefault="007E584C">
      <w:pPr>
        <w:rPr>
          <w:rFonts w:hint="eastAsia"/>
        </w:rPr>
      </w:pPr>
      <w:r>
        <w:rPr>
          <w:rFonts w:hint="eastAsia"/>
        </w:rPr>
        <w:t>文学作品中的应用</w:t>
      </w:r>
    </w:p>
    <w:p w14:paraId="7EAEC08C" w14:textId="77777777" w:rsidR="007E584C" w:rsidRDefault="007E584C">
      <w:pPr>
        <w:rPr>
          <w:rFonts w:hint="eastAsia"/>
        </w:rPr>
      </w:pPr>
      <w:r>
        <w:rPr>
          <w:rFonts w:hint="eastAsia"/>
        </w:rPr>
        <w:t>在中国文学史上，“在昼犹昏”的意境被许多作家所采用，用以渲染神秘、压抑或者悲剧性的气氛。如《红楼梦》中描写大观园内某些庭院深邃，即使白日里也透不进多少阳光，给人一种幽闭的感觉；又如鲁迅先生笔下的《狂人日记》，通过描写阴沉沉的天空以及昏暗的房间，增强了故事的紧张感和不安情绪。这种手法不仅限于小说创作，在诗歌、戏剧等领域同样常见。</w:t>
      </w:r>
    </w:p>
    <w:p w14:paraId="3E92500F" w14:textId="77777777" w:rsidR="007E584C" w:rsidRDefault="007E584C">
      <w:pPr>
        <w:rPr>
          <w:rFonts w:hint="eastAsia"/>
        </w:rPr>
      </w:pPr>
    </w:p>
    <w:p w14:paraId="003B5017" w14:textId="77777777" w:rsidR="007E584C" w:rsidRDefault="007E584C">
      <w:pPr>
        <w:rPr>
          <w:rFonts w:hint="eastAsia"/>
        </w:rPr>
      </w:pPr>
      <w:r>
        <w:rPr>
          <w:rFonts w:hint="eastAsia"/>
        </w:rPr>
        <w:t>现代生活中的体现</w:t>
      </w:r>
    </w:p>
    <w:p w14:paraId="7C4433E8" w14:textId="77777777" w:rsidR="007E584C" w:rsidRDefault="007E584C">
      <w:pPr>
        <w:rPr>
          <w:rFonts w:hint="eastAsia"/>
        </w:rPr>
      </w:pPr>
      <w:r>
        <w:rPr>
          <w:rFonts w:hint="eastAsia"/>
        </w:rPr>
        <w:t>随着城市化进程加快，高楼大厦林立，一些老旧居民区或是设计不当的新建小区可能会出现采光不良的问题，造成“在昼犹昏”的居住环境。环境污染特别是空气污染严重时，也会让城市的天空变得灰蒙蒙一片，影响人们的日常生活质量。近年来，随着环保意识提升和技术进步，政府和社会各界都在努力改善这种情况，力求让每一个角落都能享受到充足的自然光照。</w:t>
      </w:r>
    </w:p>
    <w:p w14:paraId="0801859D" w14:textId="77777777" w:rsidR="007E584C" w:rsidRDefault="007E584C">
      <w:pPr>
        <w:rPr>
          <w:rFonts w:hint="eastAsia"/>
        </w:rPr>
      </w:pPr>
    </w:p>
    <w:p w14:paraId="78F4ED07" w14:textId="77777777" w:rsidR="007E584C" w:rsidRDefault="007E584C">
      <w:pPr>
        <w:rPr>
          <w:rFonts w:hint="eastAsia"/>
        </w:rPr>
      </w:pPr>
      <w:r>
        <w:rPr>
          <w:rFonts w:hint="eastAsia"/>
        </w:rPr>
        <w:t>象征意义与哲学思考</w:t>
      </w:r>
    </w:p>
    <w:p w14:paraId="475E8402" w14:textId="77777777" w:rsidR="007E584C" w:rsidRDefault="007E584C">
      <w:pPr>
        <w:rPr>
          <w:rFonts w:hint="eastAsia"/>
        </w:rPr>
      </w:pPr>
      <w:r>
        <w:rPr>
          <w:rFonts w:hint="eastAsia"/>
        </w:rPr>
        <w:t>除了直观地描述物理上的黑暗之外，“在昼犹昏”还蕴含着深刻的象征意义。它可以比喻一个人内心深处的迷茫与困惑，尽管外界看似光明灿烂，但个人却找不到前进的方向；也可以指代社会发展中存在的问题与挑战，即在快速发展的表象下隐藏着不易察觉的风险和矛盾。因此，当我们谈论“在昼犹昏”时，不仅仅是在描述一个视觉上的现象，更是在探讨人性、社会乃至整个世界中存在的复杂性与不确定性。</w:t>
      </w:r>
    </w:p>
    <w:p w14:paraId="2CF25879" w14:textId="77777777" w:rsidR="007E584C" w:rsidRDefault="007E584C">
      <w:pPr>
        <w:rPr>
          <w:rFonts w:hint="eastAsia"/>
        </w:rPr>
      </w:pPr>
    </w:p>
    <w:p w14:paraId="6A21BF79" w14:textId="77777777" w:rsidR="007E584C" w:rsidRDefault="007E584C">
      <w:pPr>
        <w:rPr>
          <w:rFonts w:hint="eastAsia"/>
        </w:rPr>
      </w:pPr>
      <w:r>
        <w:rPr>
          <w:rFonts w:hint="eastAsia"/>
        </w:rPr>
        <w:t>本文是由每日文章网(2345lzwz.cn)为大家创作</w:t>
      </w:r>
    </w:p>
    <w:p w14:paraId="694433AF" w14:textId="6838E7CE" w:rsidR="00BA2E64" w:rsidRDefault="00BA2E64"/>
    <w:sectPr w:rsidR="00BA2E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64"/>
    <w:rsid w:val="007E584C"/>
    <w:rsid w:val="007F2201"/>
    <w:rsid w:val="00BA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D49CE-EF80-44CA-A51D-8994B490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E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E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E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E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E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E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E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E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E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E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E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E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E64"/>
    <w:rPr>
      <w:rFonts w:cstheme="majorBidi"/>
      <w:color w:val="2F5496" w:themeColor="accent1" w:themeShade="BF"/>
      <w:sz w:val="28"/>
      <w:szCs w:val="28"/>
    </w:rPr>
  </w:style>
  <w:style w:type="character" w:customStyle="1" w:styleId="50">
    <w:name w:val="标题 5 字符"/>
    <w:basedOn w:val="a0"/>
    <w:link w:val="5"/>
    <w:uiPriority w:val="9"/>
    <w:semiHidden/>
    <w:rsid w:val="00BA2E64"/>
    <w:rPr>
      <w:rFonts w:cstheme="majorBidi"/>
      <w:color w:val="2F5496" w:themeColor="accent1" w:themeShade="BF"/>
      <w:sz w:val="24"/>
    </w:rPr>
  </w:style>
  <w:style w:type="character" w:customStyle="1" w:styleId="60">
    <w:name w:val="标题 6 字符"/>
    <w:basedOn w:val="a0"/>
    <w:link w:val="6"/>
    <w:uiPriority w:val="9"/>
    <w:semiHidden/>
    <w:rsid w:val="00BA2E64"/>
    <w:rPr>
      <w:rFonts w:cstheme="majorBidi"/>
      <w:b/>
      <w:bCs/>
      <w:color w:val="2F5496" w:themeColor="accent1" w:themeShade="BF"/>
    </w:rPr>
  </w:style>
  <w:style w:type="character" w:customStyle="1" w:styleId="70">
    <w:name w:val="标题 7 字符"/>
    <w:basedOn w:val="a0"/>
    <w:link w:val="7"/>
    <w:uiPriority w:val="9"/>
    <w:semiHidden/>
    <w:rsid w:val="00BA2E64"/>
    <w:rPr>
      <w:rFonts w:cstheme="majorBidi"/>
      <w:b/>
      <w:bCs/>
      <w:color w:val="595959" w:themeColor="text1" w:themeTint="A6"/>
    </w:rPr>
  </w:style>
  <w:style w:type="character" w:customStyle="1" w:styleId="80">
    <w:name w:val="标题 8 字符"/>
    <w:basedOn w:val="a0"/>
    <w:link w:val="8"/>
    <w:uiPriority w:val="9"/>
    <w:semiHidden/>
    <w:rsid w:val="00BA2E64"/>
    <w:rPr>
      <w:rFonts w:cstheme="majorBidi"/>
      <w:color w:val="595959" w:themeColor="text1" w:themeTint="A6"/>
    </w:rPr>
  </w:style>
  <w:style w:type="character" w:customStyle="1" w:styleId="90">
    <w:name w:val="标题 9 字符"/>
    <w:basedOn w:val="a0"/>
    <w:link w:val="9"/>
    <w:uiPriority w:val="9"/>
    <w:semiHidden/>
    <w:rsid w:val="00BA2E64"/>
    <w:rPr>
      <w:rFonts w:eastAsiaTheme="majorEastAsia" w:cstheme="majorBidi"/>
      <w:color w:val="595959" w:themeColor="text1" w:themeTint="A6"/>
    </w:rPr>
  </w:style>
  <w:style w:type="paragraph" w:styleId="a3">
    <w:name w:val="Title"/>
    <w:basedOn w:val="a"/>
    <w:next w:val="a"/>
    <w:link w:val="a4"/>
    <w:uiPriority w:val="10"/>
    <w:qFormat/>
    <w:rsid w:val="00BA2E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E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E64"/>
    <w:pPr>
      <w:spacing w:before="160"/>
      <w:jc w:val="center"/>
    </w:pPr>
    <w:rPr>
      <w:i/>
      <w:iCs/>
      <w:color w:val="404040" w:themeColor="text1" w:themeTint="BF"/>
    </w:rPr>
  </w:style>
  <w:style w:type="character" w:customStyle="1" w:styleId="a8">
    <w:name w:val="引用 字符"/>
    <w:basedOn w:val="a0"/>
    <w:link w:val="a7"/>
    <w:uiPriority w:val="29"/>
    <w:rsid w:val="00BA2E64"/>
    <w:rPr>
      <w:i/>
      <w:iCs/>
      <w:color w:val="404040" w:themeColor="text1" w:themeTint="BF"/>
    </w:rPr>
  </w:style>
  <w:style w:type="paragraph" w:styleId="a9">
    <w:name w:val="List Paragraph"/>
    <w:basedOn w:val="a"/>
    <w:uiPriority w:val="34"/>
    <w:qFormat/>
    <w:rsid w:val="00BA2E64"/>
    <w:pPr>
      <w:ind w:left="720"/>
      <w:contextualSpacing/>
    </w:pPr>
  </w:style>
  <w:style w:type="character" w:styleId="aa">
    <w:name w:val="Intense Emphasis"/>
    <w:basedOn w:val="a0"/>
    <w:uiPriority w:val="21"/>
    <w:qFormat/>
    <w:rsid w:val="00BA2E64"/>
    <w:rPr>
      <w:i/>
      <w:iCs/>
      <w:color w:val="2F5496" w:themeColor="accent1" w:themeShade="BF"/>
    </w:rPr>
  </w:style>
  <w:style w:type="paragraph" w:styleId="ab">
    <w:name w:val="Intense Quote"/>
    <w:basedOn w:val="a"/>
    <w:next w:val="a"/>
    <w:link w:val="ac"/>
    <w:uiPriority w:val="30"/>
    <w:qFormat/>
    <w:rsid w:val="00BA2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E64"/>
    <w:rPr>
      <w:i/>
      <w:iCs/>
      <w:color w:val="2F5496" w:themeColor="accent1" w:themeShade="BF"/>
    </w:rPr>
  </w:style>
  <w:style w:type="character" w:styleId="ad">
    <w:name w:val="Intense Reference"/>
    <w:basedOn w:val="a0"/>
    <w:uiPriority w:val="32"/>
    <w:qFormat/>
    <w:rsid w:val="00BA2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