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四季仿写春夏秋冬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春：花开满枝，暖意融融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地在微风的抚摸下苏醒。花朵在清晨的阳光中绽放，空气中弥漫着淡淡的花香。枝头上的嫩芽渐渐展开，似乎每一个角落都在欢庆春的到来。天空湛蓝，阳光温柔，仿佛是大自然为新生事物准备的最美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夏：绿意盎然，热情洋溢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炽热的阳光洒在大地上，仿佛将所有生命的活力都凝聚在这一刻。树叶在烈日下显得愈加翠绿，花朵在炙热的日光中显得愈加鲜艳。池塘里的荷花悄然绽放，微风带来阵阵清凉。这个季节充满了热情与活力，是生命最旺盛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秋：丰收金黄，凉风习习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带来了丰收的喜悦，大地被金黄的色彩装点得如诗如画。稻穗弯腰，果实累累，秋风拂过，带来阵阵凉爽。落叶在风中舞动，仿佛是大自然送给我们的诗篇。这个季节充满了宁静与成熟，让人感受到一份深沉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冬：银装素裹，寒意逼人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将大地装点成一片银白色的世界。雪花轻柔地飘落，覆盖在树枝和大地上，像是为冬天披上的华丽衣裳。寒风凛冽，但冬日的阳光却显得尤为珍贵。空气中弥漫着清新的冷冽气息，每一片雪花都在讲述冬季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