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1773" w14:textId="77777777" w:rsidR="00DF69E3" w:rsidRDefault="00DF69E3">
      <w:pPr>
        <w:rPr>
          <w:rFonts w:hint="eastAsia"/>
        </w:rPr>
      </w:pPr>
      <w:r>
        <w:rPr>
          <w:rFonts w:hint="eastAsia"/>
        </w:rPr>
        <w:t>命运的幽默</w:t>
      </w:r>
    </w:p>
    <w:p w14:paraId="3E10C016" w14:textId="77777777" w:rsidR="00DF69E3" w:rsidRDefault="00DF69E3">
      <w:pPr>
        <w:rPr>
          <w:rFonts w:hint="eastAsia"/>
        </w:rPr>
      </w:pPr>
      <w:r>
        <w:rPr>
          <w:rFonts w:hint="eastAsia"/>
        </w:rPr>
        <w:t>人们常常说，命运是不可预测的，就像一场无形的戏剧，我们每个人都是其中的演员。生活中有许多时刻，命运像是在开玩笑，让我们哭笑不得。有时候，我们努力追求的目标，似乎就在眼前，却又因为一些意想不到的因素而失之交臂；而有时，我们根本没有预料到的机会，却突然降临，改变了我们的人生轨迹。这种幽默感是命运的独特魅力，它提醒我们，要以开放的心态去面对生活中的每一个瞬间。</w:t>
      </w:r>
    </w:p>
    <w:p w14:paraId="2CB721D7" w14:textId="77777777" w:rsidR="00DF69E3" w:rsidRDefault="00DF69E3"/>
    <w:p w14:paraId="15EC31BD" w14:textId="77777777" w:rsidR="00DF69E3" w:rsidRDefault="00DF69E3">
      <w:pPr>
        <w:rPr>
          <w:rFonts w:hint="eastAsia"/>
        </w:rPr>
      </w:pPr>
      <w:r>
        <w:rPr>
          <w:rFonts w:hint="eastAsia"/>
        </w:rPr>
        <w:t>不可控的变数</w:t>
      </w:r>
    </w:p>
    <w:p w14:paraId="0605B26B" w14:textId="77777777" w:rsidR="00DF69E3" w:rsidRDefault="00DF69E3">
      <w:pPr>
        <w:rPr>
          <w:rFonts w:hint="eastAsia"/>
        </w:rPr>
      </w:pPr>
      <w:r>
        <w:rPr>
          <w:rFonts w:hint="eastAsia"/>
        </w:rPr>
        <w:t>无论我们多么努力地规划未来，总会有一些不可控的变数。生活中充满了随机性，往往我们所期待的理想生活，可能会因为突发的事件而出现变化。比如，原本设定的职业发展道路，可能因为一次偶然的机会而转向全新的方向。这种转变，虽然让我们感到惊讶，却也常常带来了意想不到的收获。因此，面对命运的捉弄，我们应该学会灵活应对，积极调整自己的步伐，而不是固执地坚持自己的计划。</w:t>
      </w:r>
    </w:p>
    <w:p w14:paraId="75D3B050" w14:textId="77777777" w:rsidR="00DF69E3" w:rsidRDefault="00DF69E3"/>
    <w:p w14:paraId="409F8C56" w14:textId="77777777" w:rsidR="00DF69E3" w:rsidRDefault="00DF69E3">
      <w:pPr>
        <w:rPr>
          <w:rFonts w:hint="eastAsia"/>
        </w:rPr>
      </w:pPr>
      <w:r>
        <w:rPr>
          <w:rFonts w:hint="eastAsia"/>
        </w:rPr>
        <w:t>接受与反思</w:t>
      </w:r>
    </w:p>
    <w:p w14:paraId="5C29ADEF" w14:textId="77777777" w:rsidR="00DF69E3" w:rsidRDefault="00DF69E3">
      <w:pPr>
        <w:rPr>
          <w:rFonts w:hint="eastAsia"/>
        </w:rPr>
      </w:pPr>
      <w:r>
        <w:rPr>
          <w:rFonts w:hint="eastAsia"/>
        </w:rPr>
        <w:t>面对命运的玩笑，我们首先要学会接受。接受并不是放弃，而是一种智慧。许多人在遭遇挫折时，常常会感到失落和沮丧，而这种情绪在某种程度上是自然的。然而，长久的消沉只会让我们错过更多的机会。相反，我们可以选择从中反思，找出自身的不足与成长的空间。命运的幽默往往是让我们意识到，生活不仅仅是我们所预设的轨迹，更多的是在不断探索中发现新的可能性。</w:t>
      </w:r>
    </w:p>
    <w:p w14:paraId="6CCEFC68" w14:textId="77777777" w:rsidR="00DF69E3" w:rsidRDefault="00DF69E3"/>
    <w:p w14:paraId="71D8B99B" w14:textId="77777777" w:rsidR="00DF69E3" w:rsidRDefault="00DF69E3">
      <w:pPr>
        <w:rPr>
          <w:rFonts w:hint="eastAsia"/>
        </w:rPr>
      </w:pPr>
      <w:r>
        <w:rPr>
          <w:rFonts w:hint="eastAsia"/>
        </w:rPr>
        <w:t>命运的转折</w:t>
      </w:r>
    </w:p>
    <w:p w14:paraId="41A3F1EC" w14:textId="77777777" w:rsidR="00DF69E3" w:rsidRDefault="00DF69E3">
      <w:pPr>
        <w:rPr>
          <w:rFonts w:hint="eastAsia"/>
        </w:rPr>
      </w:pPr>
      <w:r>
        <w:rPr>
          <w:rFonts w:hint="eastAsia"/>
        </w:rPr>
        <w:t>在生命的旅途中，命运的转折点往往藏在那些看似平常的瞬间中。或许是一段偶然的对话，或是一场意外的旅行，都会成为我们人生的重要转折。很多成功人士的故事中，往往都有这样一段：他们曾经面临着巨大的挑战，甚至一度觉得前路茫茫，却因为一次机会而改变了命运的轨迹。这样的经历不仅仅是对个人能力的考验，更是对命运的重新诠释。我们每个人的生活中，也可能藏着这样的转折点，只待我们去发现。</w:t>
      </w:r>
    </w:p>
    <w:p w14:paraId="04F4B2E6" w14:textId="77777777" w:rsidR="00DF69E3" w:rsidRDefault="00DF69E3"/>
    <w:p w14:paraId="5416D159" w14:textId="77777777" w:rsidR="00DF69E3" w:rsidRDefault="00DF69E3">
      <w:pPr>
        <w:rPr>
          <w:rFonts w:hint="eastAsia"/>
        </w:rPr>
      </w:pPr>
      <w:r>
        <w:rPr>
          <w:rFonts w:hint="eastAsia"/>
        </w:rPr>
        <w:t>拥抱不确定性</w:t>
      </w:r>
    </w:p>
    <w:p w14:paraId="5B3AE3A6" w14:textId="77777777" w:rsidR="00DF69E3" w:rsidRDefault="00DF69E3">
      <w:pPr>
        <w:rPr>
          <w:rFonts w:hint="eastAsia"/>
        </w:rPr>
      </w:pPr>
      <w:r>
        <w:rPr>
          <w:rFonts w:hint="eastAsia"/>
        </w:rPr>
        <w:t>最终，命运的玩笑教会我们的，是要拥抱生活中的不确定性。在这个快速变化的时代，许多事情都在不断演变，过去的经验和知识并不总是能适应未来的挑战。我们需要培养一种灵活应变的能力，接受生活中的每一次波动。与其为不可预测的未来感到焦虑，不如以乐观的心态迎接每一次变化。因为正是在这些变化中，我们才能不断成长，找到更真实的自我，拥抱一个更丰富多彩的人生。</w:t>
      </w:r>
    </w:p>
    <w:p w14:paraId="0C2D07FA" w14:textId="77777777" w:rsidR="00DF69E3" w:rsidRDefault="00DF69E3"/>
    <w:p w14:paraId="72F68E97" w14:textId="77777777" w:rsidR="00DF69E3" w:rsidRDefault="00DF69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A89D28" w14:textId="3697A736" w:rsidR="00A17AAE" w:rsidRDefault="00A17AAE"/>
    <w:sectPr w:rsidR="00A1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E"/>
    <w:rsid w:val="00A17AAE"/>
    <w:rsid w:val="00BF10E6"/>
    <w:rsid w:val="00D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BFD4-3D6C-4E9B-88BA-83FC22F8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7A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7A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7A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7A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7A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7A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7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7A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7A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7A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7A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7A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7A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7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7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7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