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忙碌一周后的喘息时刻，是让身心归于宁静的宝贵时光。在这个节奏快、压力大的时代，我们常常忽视了生活的本质。而周末，正是我们重新审视生活、放慢脚步的最佳机会。通过简约的朋友圈说说，我们可以分享这份宁静和快乐，记录生活中那些微小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简约的表达，深刻的情感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约的句子往往能传递更深的情感。一句“阳光正好，心情愉快”，不仅表达了周末的好心情，也传达了对美好生活的向往。在繁忙的生活中，我们更需要这样简洁明了的句子，来抒发自己的心情与感受。让每一句话都充满力量，像阳光一样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记录与分享，增添生活的乐趣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记录生活的绝佳时机。无论是在公园散步、咖啡馆阅读，还是与朋友聚会，都是值得分享的瞬间。用简约的语言描述这些时刻，可以增添生活的乐趣。比如：“与好友畅谈，时间仿佛静止”，一句简单的描述，便可以让朋友圈的朋友们感受到那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选择美好，迎接新一周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不仅是放松的时刻，也是准备迎接新一周的起点。用简约的句子总结自己的周末经历，比如：“美好的一天，充满了期待”，可以激励自己在新的工作周中更加努力和积极。这样的分享，不仅是对自己的鼓励，也会让朋友们受到感染，一起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与朋友交流的平台，而简约的说说能够引发更多的共鸣。当我们分享一些简单而真诚的想法，比如：“生活需要仪式感”，往往能够触动他人的心弦。这种简单的共鸣，能拉近彼此的距离，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一个让我们停下脚步、反思生活的机会。通过简约的朋友圈说说，我们不仅能够记录美好，也能够传递正能量。让我们在每一个周末，都用简单的语言，表达对生活的热爱和对未来的期待。无论是独自享受宁静时光，还是与朋友分享快乐，简约而有深意的句子，都会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