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C5E6" w14:textId="77777777" w:rsidR="000019F2" w:rsidRDefault="000019F2">
      <w:pPr>
        <w:rPr>
          <w:rFonts w:hint="eastAsia"/>
        </w:rPr>
      </w:pPr>
      <w:r>
        <w:rPr>
          <w:rFonts w:hint="eastAsia"/>
        </w:rPr>
        <w:t>听闻的拼音怎么写</w:t>
      </w:r>
    </w:p>
    <w:p w14:paraId="2A6D1FE6" w14:textId="77777777" w:rsidR="000019F2" w:rsidRDefault="000019F2">
      <w:pPr>
        <w:rPr>
          <w:rFonts w:hint="eastAsia"/>
        </w:rPr>
      </w:pPr>
      <w:r>
        <w:rPr>
          <w:rFonts w:hint="eastAsia"/>
        </w:rPr>
        <w:t>在汉语的学习和使用过程中，我们时常需要借助拼音这一工具来辅助发音或学习新的汉字。拼音是普通话的音节符号系统，它由声母、韵母和声调三部分组成。对于“听闻”这个词来说，它的拼音写作：“tīng wén”。这里，“tīng”代表了“听”的拼音，而“wén”则是“闻”的拼音。</w:t>
      </w:r>
    </w:p>
    <w:p w14:paraId="7CE391E9" w14:textId="77777777" w:rsidR="000019F2" w:rsidRDefault="000019F2">
      <w:pPr>
        <w:rPr>
          <w:rFonts w:hint="eastAsia"/>
        </w:rPr>
      </w:pPr>
    </w:p>
    <w:p w14:paraId="56D79F57" w14:textId="77777777" w:rsidR="000019F2" w:rsidRDefault="000019F2">
      <w:pPr>
        <w:rPr>
          <w:rFonts w:hint="eastAsia"/>
        </w:rPr>
      </w:pPr>
      <w:r>
        <w:rPr>
          <w:rFonts w:hint="eastAsia"/>
        </w:rPr>
        <w:t>拼音的基本结构</w:t>
      </w:r>
    </w:p>
    <w:p w14:paraId="3F7F9160" w14:textId="77777777" w:rsidR="000019F2" w:rsidRDefault="000019F2">
      <w:pPr>
        <w:rPr>
          <w:rFonts w:hint="eastAsia"/>
        </w:rPr>
      </w:pPr>
      <w:r>
        <w:rPr>
          <w:rFonts w:hint="eastAsia"/>
        </w:rPr>
        <w:t>要理解“听闻”的拼音，首先需要了解拼音的基本构成。每个完整的拼音音节一般包括声母（辅音开头）、韵母（元音主体）和声调（音高变化）。例如，“tīng”中的“t”是声母，“īng”是韵母，上面的声调符号则表明这个音节的音高走向。同样地，“wén”的“w”是声母，“én”为韵母，而其上的声调符号则表示该音节的声调。</w:t>
      </w:r>
    </w:p>
    <w:p w14:paraId="37CBDBE9" w14:textId="77777777" w:rsidR="000019F2" w:rsidRDefault="000019F2">
      <w:pPr>
        <w:rPr>
          <w:rFonts w:hint="eastAsia"/>
        </w:rPr>
      </w:pPr>
    </w:p>
    <w:p w14:paraId="47274F87" w14:textId="77777777" w:rsidR="000019F2" w:rsidRDefault="000019F2">
      <w:pPr>
        <w:rPr>
          <w:rFonts w:hint="eastAsia"/>
        </w:rPr>
      </w:pPr>
      <w:r>
        <w:rPr>
          <w:rFonts w:hint="eastAsia"/>
        </w:rPr>
        <w:t>声调的重要性</w:t>
      </w:r>
    </w:p>
    <w:p w14:paraId="362F5A2F" w14:textId="77777777" w:rsidR="000019F2" w:rsidRDefault="000019F2">
      <w:pPr>
        <w:rPr>
          <w:rFonts w:hint="eastAsia"/>
        </w:rPr>
      </w:pPr>
      <w:r>
        <w:rPr>
          <w:rFonts w:hint="eastAsia"/>
        </w:rPr>
        <w:t>汉语中声调是非常重要的，因为不同的声调可以改变一个词的意思。普通话有四个基本声调和一个轻声。以“tīng”为例，第一声（阴平）是平声，音调不变；第二声（阳平）是升调；第三声（上声）是降升调；第四声（去声）是全降调。而“闻”字的拼音“wén”属于第二声，是一个升调。</w:t>
      </w:r>
    </w:p>
    <w:p w14:paraId="0B68A61D" w14:textId="77777777" w:rsidR="000019F2" w:rsidRDefault="000019F2">
      <w:pPr>
        <w:rPr>
          <w:rFonts w:hint="eastAsia"/>
        </w:rPr>
      </w:pPr>
    </w:p>
    <w:p w14:paraId="0C9ED5A8" w14:textId="77777777" w:rsidR="000019F2" w:rsidRDefault="000019F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955E9C" w14:textId="77777777" w:rsidR="000019F2" w:rsidRDefault="000019F2">
      <w:pPr>
        <w:rPr>
          <w:rFonts w:hint="eastAsia"/>
        </w:rPr>
      </w:pPr>
      <w:r>
        <w:rPr>
          <w:rFonts w:hint="eastAsia"/>
        </w:rPr>
        <w:t>在日常生活中，拼音不仅用于帮助人们正确发音，而且也是输入法的重要组成部分，让人们能够通过键盘输入汉字。儿童在学习汉字时，拼音也起到桥梁的作用，使得他们可以更快地掌握读音规则，并与具体的汉字相联系。对于像“听闻”这样的词语，正确的拼音书写有助于提高交流的准确性和效率。</w:t>
      </w:r>
    </w:p>
    <w:p w14:paraId="1B5E6A15" w14:textId="77777777" w:rsidR="000019F2" w:rsidRDefault="000019F2">
      <w:pPr>
        <w:rPr>
          <w:rFonts w:hint="eastAsia"/>
        </w:rPr>
      </w:pPr>
    </w:p>
    <w:p w14:paraId="137FB48F" w14:textId="77777777" w:rsidR="000019F2" w:rsidRDefault="000019F2">
      <w:pPr>
        <w:rPr>
          <w:rFonts w:hint="eastAsia"/>
        </w:rPr>
      </w:pPr>
      <w:r>
        <w:rPr>
          <w:rFonts w:hint="eastAsia"/>
        </w:rPr>
        <w:t>最后的总结</w:t>
      </w:r>
    </w:p>
    <w:p w14:paraId="6B3B10A3" w14:textId="77777777" w:rsidR="000019F2" w:rsidRDefault="000019F2">
      <w:pPr>
        <w:rPr>
          <w:rFonts w:hint="eastAsia"/>
        </w:rPr>
      </w:pPr>
      <w:r>
        <w:rPr>
          <w:rFonts w:hint="eastAsia"/>
        </w:rPr>
        <w:t>“听闻”的拼音是“tīng wén”，这不仅是对这两个汉字读音的一种规范表述，同时也是汉语拼音体系的一个具体体现。通过了解拼音的结构、声调的作用以及拼音在生活中的实际用途，我们可以更好地掌握汉语语言文字，从而更有效地进行沟通和交流。</w:t>
      </w:r>
    </w:p>
    <w:p w14:paraId="40107AB1" w14:textId="77777777" w:rsidR="000019F2" w:rsidRDefault="000019F2">
      <w:pPr>
        <w:rPr>
          <w:rFonts w:hint="eastAsia"/>
        </w:rPr>
      </w:pPr>
    </w:p>
    <w:p w14:paraId="4EE0F265" w14:textId="77777777" w:rsidR="000019F2" w:rsidRDefault="000019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24804" w14:textId="533FBA75" w:rsidR="00A675B6" w:rsidRDefault="00A675B6"/>
    <w:sectPr w:rsidR="00A6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B6"/>
    <w:rsid w:val="000019F2"/>
    <w:rsid w:val="00866415"/>
    <w:rsid w:val="00A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7D814-891F-4505-A28D-5745B901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