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2AE4" w14:textId="77777777" w:rsidR="004D1623" w:rsidRDefault="004D1623">
      <w:pPr>
        <w:rPr>
          <w:rFonts w:hint="eastAsia"/>
        </w:rPr>
      </w:pPr>
      <w:r>
        <w:rPr>
          <w:rFonts w:hint="eastAsia"/>
        </w:rPr>
        <w:t>吟组词和的拼音</w:t>
      </w:r>
    </w:p>
    <w:p w14:paraId="162E9C60" w14:textId="77777777" w:rsidR="004D1623" w:rsidRDefault="004D1623">
      <w:pPr>
        <w:rPr>
          <w:rFonts w:hint="eastAsia"/>
        </w:rPr>
      </w:pPr>
      <w:r>
        <w:rPr>
          <w:rFonts w:hint="eastAsia"/>
        </w:rPr>
        <w:t>“吟”字，是一个充满诗意与古典韵味的汉字，它在汉语中通常用来表示低声哼唱、诵读诗歌或抒发情感的动作。这个字背后蕴含着丰富的文化内涵，以及与之相关的词汇和表达形式。通过“吟”的拼音“yín”，我们可以探索一系列由“吟”组成的词语，这些词语不仅展现了汉语语言的魅力，还反映了中国传统文化中对于艺术和情感表达的独特理解。</w:t>
      </w:r>
    </w:p>
    <w:p w14:paraId="3529F821" w14:textId="77777777" w:rsidR="004D1623" w:rsidRDefault="004D1623">
      <w:pPr>
        <w:rPr>
          <w:rFonts w:hint="eastAsia"/>
        </w:rPr>
      </w:pPr>
    </w:p>
    <w:p w14:paraId="565B32FD" w14:textId="77777777" w:rsidR="004D1623" w:rsidRDefault="004D1623">
      <w:pPr>
        <w:rPr>
          <w:rFonts w:hint="eastAsia"/>
        </w:rPr>
      </w:pPr>
      <w:r>
        <w:rPr>
          <w:rFonts w:hint="eastAsia"/>
        </w:rPr>
        <w:t>从古代到现代：吟诗文化的演变</w:t>
      </w:r>
    </w:p>
    <w:p w14:paraId="31961CA6" w14:textId="77777777" w:rsidR="004D1623" w:rsidRDefault="004D1623">
      <w:pPr>
        <w:rPr>
          <w:rFonts w:hint="eastAsia"/>
        </w:rPr>
      </w:pPr>
      <w:r>
        <w:rPr>
          <w:rFonts w:hint="eastAsia"/>
        </w:rPr>
        <w:t>在中国历史上，“吟”一直占据着重要的位置。从《诗经》的时代开始，古人就有以吟唱的方式传递情感、记录生活点滴的传统。“吟”的发音简单却悠扬，使得它成为诗歌朗诵中最常用的表现手法之一。随着时间的发展，到了唐代，诗歌创作达到了顶峰，许多诗人如李白、杜甫等，他们的作品往往被人们吟咏传颂，形成了独特的“唐音”。而在现代社会，虽然传统的吟诗方式已经不如从前普遍，但其影响力依然深远，尤其是在文学创作和教育领域。</w:t>
      </w:r>
    </w:p>
    <w:p w14:paraId="34FC815C" w14:textId="77777777" w:rsidR="004D1623" w:rsidRDefault="004D1623">
      <w:pPr>
        <w:rPr>
          <w:rFonts w:hint="eastAsia"/>
        </w:rPr>
      </w:pPr>
    </w:p>
    <w:p w14:paraId="2960BF73" w14:textId="77777777" w:rsidR="004D1623" w:rsidRDefault="004D1623">
      <w:pPr>
        <w:rPr>
          <w:rFonts w:hint="eastAsia"/>
        </w:rPr>
      </w:pPr>
      <w:r>
        <w:rPr>
          <w:rFonts w:hint="eastAsia"/>
        </w:rPr>
        <w:t>吟的多面性：从个人情感表达到社交互动</w:t>
      </w:r>
    </w:p>
    <w:p w14:paraId="5CFC7771" w14:textId="77777777" w:rsidR="004D1623" w:rsidRDefault="004D1623">
      <w:pPr>
        <w:rPr>
          <w:rFonts w:hint="eastAsia"/>
        </w:rPr>
      </w:pPr>
      <w:r>
        <w:rPr>
          <w:rFonts w:hint="eastAsia"/>
        </w:rPr>
        <w:t>除了作为诗歌朗诵的一种形式，“吟”还有更广泛的含义。它可以是个人在独处时对内心世界的探索，比如“吟哦”，即轻声自语，用以排解忧愁或是思考人生；也可以是在特定场合下的一种交流方式，例如“吟诗会友”，通过共同吟诵诗词来增进彼此之间的了解和友谊。“吟”还可以出现在音乐表演中，作为一种辅助性的声音元素，为听众带来更加丰富的情感体验。</w:t>
      </w:r>
    </w:p>
    <w:p w14:paraId="10BF2840" w14:textId="77777777" w:rsidR="004D1623" w:rsidRDefault="004D1623">
      <w:pPr>
        <w:rPr>
          <w:rFonts w:hint="eastAsia"/>
        </w:rPr>
      </w:pPr>
    </w:p>
    <w:p w14:paraId="638DB0B1" w14:textId="77777777" w:rsidR="004D1623" w:rsidRDefault="004D1623">
      <w:pPr>
        <w:rPr>
          <w:rFonts w:hint="eastAsia"/>
        </w:rPr>
      </w:pPr>
      <w:r>
        <w:rPr>
          <w:rFonts w:hint="eastAsia"/>
        </w:rPr>
        <w:t>吟词中的艺术与哲学思考</w:t>
      </w:r>
    </w:p>
    <w:p w14:paraId="70E4F6F2" w14:textId="77777777" w:rsidR="004D1623" w:rsidRDefault="004D1623">
      <w:pPr>
        <w:rPr>
          <w:rFonts w:hint="eastAsia"/>
        </w:rPr>
      </w:pPr>
      <w:r>
        <w:rPr>
          <w:rFonts w:hint="eastAsia"/>
        </w:rPr>
        <w:t>深入探讨由“吟”构成的各种词语，我们会发现它们不仅仅是简单的语音组合，而是承载着深厚的艺术价值和哲学思想。“吟咏”意味着反复回味、仔细品味，这不仅是对美好事物的赞美，也包含了对生活中不完美部分的理解和接纳；“长吟”则暗示着一种持久不变的态度，象征着人类对于理想境界的追求；而“悲吟”则是对世间苦难最直接也是最深刻的感受，体现了人们对生命无常的感悟。因此，每一个含有“吟”的词汇都是一个小小的世界，等待着我们去发掘其中的智慧。</w:t>
      </w:r>
    </w:p>
    <w:p w14:paraId="030AAF4E" w14:textId="77777777" w:rsidR="004D1623" w:rsidRDefault="004D1623">
      <w:pPr>
        <w:rPr>
          <w:rFonts w:hint="eastAsia"/>
        </w:rPr>
      </w:pPr>
    </w:p>
    <w:p w14:paraId="6986F8C7" w14:textId="77777777" w:rsidR="004D1623" w:rsidRDefault="004D162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A4FF9D0" w14:textId="77777777" w:rsidR="004D1623" w:rsidRDefault="004D1623">
      <w:pPr>
        <w:rPr>
          <w:rFonts w:hint="eastAsia"/>
        </w:rPr>
      </w:pPr>
      <w:r>
        <w:rPr>
          <w:rFonts w:hint="eastAsia"/>
        </w:rPr>
        <w:t>“吟”及其相关词语所代表的文化现象，在中国乃至东亚地区都有着不可替代的作用。它既是对过去辉煌历史的记忆，也为当代社会提供了宝贵的精神财富。随着时代的变化，如何让这种古老的表达形式继续发光发热，成为了摆在我们面前的一个重要课题。幸运的是，越来越多的人开始关注并参与到“吟”的复兴运动当中，通过各种创新的方式将这一传统发扬光大，使之成为连接古今中外文化交流的新桥梁。</w:t>
      </w:r>
    </w:p>
    <w:p w14:paraId="3CF918C8" w14:textId="77777777" w:rsidR="004D1623" w:rsidRDefault="004D1623">
      <w:pPr>
        <w:rPr>
          <w:rFonts w:hint="eastAsia"/>
        </w:rPr>
      </w:pPr>
    </w:p>
    <w:p w14:paraId="01824EB2" w14:textId="77777777" w:rsidR="004D1623" w:rsidRDefault="004D16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A0F117" w14:textId="3B387F8E" w:rsidR="00BC7629" w:rsidRDefault="00BC7629"/>
    <w:sectPr w:rsidR="00BC7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29"/>
    <w:rsid w:val="004D1623"/>
    <w:rsid w:val="009442F6"/>
    <w:rsid w:val="00BC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A6700-EE7B-4F7B-9445-78540BB0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7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7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7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7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7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7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7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7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7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7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7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7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7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7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7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7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