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598C" w14:textId="77777777" w:rsidR="0044394A" w:rsidRDefault="0044394A">
      <w:pPr>
        <w:rPr>
          <w:rFonts w:hint="eastAsia"/>
        </w:rPr>
      </w:pPr>
    </w:p>
    <w:p w14:paraId="233F1AC6" w14:textId="77777777" w:rsidR="0044394A" w:rsidRDefault="0044394A">
      <w:pPr>
        <w:rPr>
          <w:rFonts w:hint="eastAsia"/>
        </w:rPr>
      </w:pPr>
      <w:r>
        <w:rPr>
          <w:rFonts w:hint="eastAsia"/>
        </w:rPr>
        <w:tab/>
        <w:t>号的拼音是什么写</w:t>
      </w:r>
    </w:p>
    <w:p w14:paraId="6D4F8954" w14:textId="77777777" w:rsidR="0044394A" w:rsidRDefault="0044394A">
      <w:pPr>
        <w:rPr>
          <w:rFonts w:hint="eastAsia"/>
        </w:rPr>
      </w:pPr>
    </w:p>
    <w:p w14:paraId="00DF8426" w14:textId="77777777" w:rsidR="0044394A" w:rsidRDefault="0044394A">
      <w:pPr>
        <w:rPr>
          <w:rFonts w:hint="eastAsia"/>
        </w:rPr>
      </w:pPr>
    </w:p>
    <w:p w14:paraId="5B411621" w14:textId="77777777" w:rsidR="0044394A" w:rsidRDefault="0044394A">
      <w:pPr>
        <w:rPr>
          <w:rFonts w:hint="eastAsia"/>
        </w:rPr>
      </w:pPr>
      <w:r>
        <w:rPr>
          <w:rFonts w:hint="eastAsia"/>
        </w:rPr>
        <w:tab/>
        <w:t>汉字“”在中文里通常被称为大括号，它是标点符号和数学符号中的一员。在汉语拼音中，并没有直接针对这个符号的发音标准，因为拼音系统主要是为汉字的发音而设计的，而不是用于符号。不过，在讨论或描述时，人们可能会根据其形状或者功能来称呼它。例如，“大括号”的拼音是 “dà kuò hào”，这里的大（dà）指的是它的大小，区别于中括号[]和小括号()，括（kuò）指的是其包裹、包含的意思，而号（hào）则是一个通用的后缀，用来表示这是一种符号。</w:t>
      </w:r>
    </w:p>
    <w:p w14:paraId="36189DCE" w14:textId="77777777" w:rsidR="0044394A" w:rsidRDefault="0044394A">
      <w:pPr>
        <w:rPr>
          <w:rFonts w:hint="eastAsia"/>
        </w:rPr>
      </w:pPr>
    </w:p>
    <w:p w14:paraId="3E8C676B" w14:textId="77777777" w:rsidR="0044394A" w:rsidRDefault="0044394A">
      <w:pPr>
        <w:rPr>
          <w:rFonts w:hint="eastAsia"/>
        </w:rPr>
      </w:pPr>
    </w:p>
    <w:p w14:paraId="5ABC5953" w14:textId="77777777" w:rsidR="0044394A" w:rsidRDefault="0044394A">
      <w:pPr>
        <w:rPr>
          <w:rFonts w:hint="eastAsia"/>
        </w:rPr>
      </w:pPr>
    </w:p>
    <w:p w14:paraId="674242C5" w14:textId="77777777" w:rsidR="0044394A" w:rsidRDefault="0044394A">
      <w:pPr>
        <w:rPr>
          <w:rFonts w:hint="eastAsia"/>
        </w:rPr>
      </w:pPr>
      <w:r>
        <w:rPr>
          <w:rFonts w:hint="eastAsia"/>
        </w:rPr>
        <w:tab/>
        <w:t>大括号的历史与用途</w:t>
      </w:r>
    </w:p>
    <w:p w14:paraId="03544EAD" w14:textId="77777777" w:rsidR="0044394A" w:rsidRDefault="0044394A">
      <w:pPr>
        <w:rPr>
          <w:rFonts w:hint="eastAsia"/>
        </w:rPr>
      </w:pPr>
    </w:p>
    <w:p w14:paraId="406F226A" w14:textId="77777777" w:rsidR="0044394A" w:rsidRDefault="0044394A">
      <w:pPr>
        <w:rPr>
          <w:rFonts w:hint="eastAsia"/>
        </w:rPr>
      </w:pPr>
    </w:p>
    <w:p w14:paraId="0D72F685" w14:textId="77777777" w:rsidR="0044394A" w:rsidRDefault="0044394A">
      <w:pPr>
        <w:rPr>
          <w:rFonts w:hint="eastAsia"/>
        </w:rPr>
      </w:pPr>
      <w:r>
        <w:rPr>
          <w:rFonts w:hint="eastAsia"/>
        </w:rPr>
        <w:tab/>
        <w:t>大括号的使用可以追溯到很久以前，最初它们被用作装饰性的元素出现在手稿边缘。随着时间的发展，大括号开始承担起更多功能性角色。在现代印刷品中，大括号经常用于标注注释、列举项目或者是表达选择关系等。在数学领域，大括号有特别重要的作用，比如集合论里面，它们用来定义一个集合的所有成员。在编程语言里，大括号也有着不可或缺的地位，用来界定代码块，指示程序逻辑结构。</w:t>
      </w:r>
    </w:p>
    <w:p w14:paraId="46AD41D7" w14:textId="77777777" w:rsidR="0044394A" w:rsidRDefault="0044394A">
      <w:pPr>
        <w:rPr>
          <w:rFonts w:hint="eastAsia"/>
        </w:rPr>
      </w:pPr>
    </w:p>
    <w:p w14:paraId="12156056" w14:textId="77777777" w:rsidR="0044394A" w:rsidRDefault="0044394A">
      <w:pPr>
        <w:rPr>
          <w:rFonts w:hint="eastAsia"/>
        </w:rPr>
      </w:pPr>
    </w:p>
    <w:p w14:paraId="5E14D7D6" w14:textId="77777777" w:rsidR="0044394A" w:rsidRDefault="0044394A">
      <w:pPr>
        <w:rPr>
          <w:rFonts w:hint="eastAsia"/>
        </w:rPr>
      </w:pPr>
    </w:p>
    <w:p w14:paraId="5287B01B" w14:textId="77777777" w:rsidR="0044394A" w:rsidRDefault="0044394A">
      <w:pPr>
        <w:rPr>
          <w:rFonts w:hint="eastAsia"/>
        </w:rPr>
      </w:pPr>
      <w:r>
        <w:rPr>
          <w:rFonts w:hint="eastAsia"/>
        </w:rPr>
        <w:tab/>
        <w:t>其他相关符号</w:t>
      </w:r>
    </w:p>
    <w:p w14:paraId="3DB43C79" w14:textId="77777777" w:rsidR="0044394A" w:rsidRDefault="0044394A">
      <w:pPr>
        <w:rPr>
          <w:rFonts w:hint="eastAsia"/>
        </w:rPr>
      </w:pPr>
    </w:p>
    <w:p w14:paraId="57329B1F" w14:textId="77777777" w:rsidR="0044394A" w:rsidRDefault="0044394A">
      <w:pPr>
        <w:rPr>
          <w:rFonts w:hint="eastAsia"/>
        </w:rPr>
      </w:pPr>
    </w:p>
    <w:p w14:paraId="6EDA6054" w14:textId="77777777" w:rsidR="0044394A" w:rsidRDefault="0044394A">
      <w:pPr>
        <w:rPr>
          <w:rFonts w:hint="eastAsia"/>
        </w:rPr>
      </w:pPr>
      <w:r>
        <w:rPr>
          <w:rFonts w:hint="eastAsia"/>
        </w:rPr>
        <w:tab/>
        <w:t>除了大括号之外，还有其他类似的符号也广泛应用于书写和交流之中。比如说小括号（），通常用来插入额外的信息；中括号[]，有时会用来引用文献或者书籍章节。这些符号虽然形式各异，但在实际应用中都扮演着辅助文字表达的角色，帮助作者更加清晰准确地传达信息。每种符号都有其独特的应用场景和规则，了解并正确运用这些符号能够使我们的写作更加规范和专业。</w:t>
      </w:r>
    </w:p>
    <w:p w14:paraId="220A62CC" w14:textId="77777777" w:rsidR="0044394A" w:rsidRDefault="0044394A">
      <w:pPr>
        <w:rPr>
          <w:rFonts w:hint="eastAsia"/>
        </w:rPr>
      </w:pPr>
    </w:p>
    <w:p w14:paraId="6B3DD0C5" w14:textId="77777777" w:rsidR="0044394A" w:rsidRDefault="0044394A">
      <w:pPr>
        <w:rPr>
          <w:rFonts w:hint="eastAsia"/>
        </w:rPr>
      </w:pPr>
    </w:p>
    <w:p w14:paraId="4DFA692E" w14:textId="77777777" w:rsidR="0044394A" w:rsidRDefault="0044394A">
      <w:pPr>
        <w:rPr>
          <w:rFonts w:hint="eastAsia"/>
        </w:rPr>
      </w:pPr>
    </w:p>
    <w:p w14:paraId="4FFC85E2" w14:textId="77777777" w:rsidR="0044394A" w:rsidRDefault="004439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918BA3" w14:textId="77777777" w:rsidR="0044394A" w:rsidRDefault="0044394A">
      <w:pPr>
        <w:rPr>
          <w:rFonts w:hint="eastAsia"/>
        </w:rPr>
      </w:pPr>
    </w:p>
    <w:p w14:paraId="238F44A4" w14:textId="77777777" w:rsidR="0044394A" w:rsidRDefault="0044394A">
      <w:pPr>
        <w:rPr>
          <w:rFonts w:hint="eastAsia"/>
        </w:rPr>
      </w:pPr>
    </w:p>
    <w:p w14:paraId="681EABD5" w14:textId="77777777" w:rsidR="0044394A" w:rsidRDefault="0044394A">
      <w:pPr>
        <w:rPr>
          <w:rFonts w:hint="eastAsia"/>
        </w:rPr>
      </w:pPr>
      <w:r>
        <w:rPr>
          <w:rFonts w:hint="eastAsia"/>
        </w:rPr>
        <w:tab/>
        <w:t>尽管“”本身没有对应的汉语拼音，但我们可以通过对其名称“大括号”的拼音来认识它。“”作为一种符号，在不同的学科和语境下有着丰富的含义和广泛的应用。从古代的手稿装饰到今天的计算机编程，大括号经历了漫长的发展过程，并且在未来还将继续发挥重要作用。掌握这类符号的基本知识不仅有助于提高我们的书面表达能力，也是跨文化交流的一项重要技能。</w:t>
      </w:r>
    </w:p>
    <w:p w14:paraId="19FDFD9A" w14:textId="77777777" w:rsidR="0044394A" w:rsidRDefault="0044394A">
      <w:pPr>
        <w:rPr>
          <w:rFonts w:hint="eastAsia"/>
        </w:rPr>
      </w:pPr>
    </w:p>
    <w:p w14:paraId="79C343E6" w14:textId="77777777" w:rsidR="0044394A" w:rsidRDefault="0044394A">
      <w:pPr>
        <w:rPr>
          <w:rFonts w:hint="eastAsia"/>
        </w:rPr>
      </w:pPr>
    </w:p>
    <w:p w14:paraId="44941459" w14:textId="77777777" w:rsidR="0044394A" w:rsidRDefault="004439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D99DA" w14:textId="5310BF9F" w:rsidR="000E51D3" w:rsidRDefault="000E51D3"/>
    <w:sectPr w:rsidR="000E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D3"/>
    <w:rsid w:val="000E51D3"/>
    <w:rsid w:val="0044394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4266C-210C-4E70-8495-CE167D86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