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古风春天的句子：悬疑推理经典破案句子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浓厚的春天，万物复苏，春风拂面。这一季节不仅是自然界的重生时刻，也是悬疑推理故事中情节层层递进的最佳背景。悬疑推理的经典破案句子，如同春日的细雨，润物无声却又深远影响。今天，我们便以古风春天的意境，探讨几句经典破案句子，感受其中的深邃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“春水初生，春林初盛，春风十里，不如你。”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佳句出自经典的古诗词，用于破案情节时，它蕴含着对细节的深刻观察。正如春水初生，案件的线索总是刚刚浮现，需要侦探像春风一样，细腻地感受每一处微妙的变化。案件中的每一条线索，都如春天初绽的花蕾，需要耐心去观察和解读。此句提醒破案者在探寻真相时，不仅要注重显而易见的证据，更要留意那些微不足道却可能隐藏关键线索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“烟花三月下扬州，孤舟一系故园愁。”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描绘了古代春天的景色，同时也暗示了案件中的孤独与沉思。破案过程中，侦探常常如孤舟般在复杂的案件中徘徊，面对错综复杂的线索与疑点。此句用以形容破案者在调查过程中，常常会感受到孤立无援的困境，但正是这种孤独与沉思，使得侦探能够更专注于细节，从而找出破案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“桃之夭夭，灼灼其华。”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描绘了桃花的美丽，寓意案件中的复杂性。正如桃花的繁盛与多样，案件的线索也是错综复杂的。侦探需要像春天的桃花一样，洞察每一个线索的美丽与重要性。在破案过程中，每一条线索都如同桃花的绽放，表面看似美丽，但隐藏的真相却需要侦探细心挖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“绿杨烟外晓寒轻，红杏枝头春意间。”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描绘了春天的寒意与温暖，暗示案件中的矛盾与冲突。破案的过程，犹如春日的晨曦中，寒意与暖意交织。案件中的证据与线索，有时会显得模糊不清，需要侦探在冰冷的逻辑与温暖的直觉之间找到平衡。此句提醒我们，在破案过程中，需要不断调整自己的思维方式，以适应不断变化的调查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春天的句子，带给我们不仅是自然的美景，更是破案过程中需要具备的细腻观察力与深刻洞察力。正如春日的风光变幻莫测，案件中的每一个细节也都充满了不确定性与挑战。通过这些经典的破案句子，我们能够更好地理解悬疑推理中的复杂性，并从中汲取智慧，提升我们解谜破案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