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77F7" w14:textId="77777777" w:rsidR="007C5F12" w:rsidRDefault="007C5F12">
      <w:pPr>
        <w:rPr>
          <w:rFonts w:hint="eastAsia"/>
        </w:rPr>
      </w:pPr>
      <w:r>
        <w:rPr>
          <w:rFonts w:hint="eastAsia"/>
        </w:rPr>
        <w:t>却的拼音分开ue要加一点</w:t>
      </w:r>
    </w:p>
    <w:p w14:paraId="4CBB2FAE" w14:textId="77777777" w:rsidR="007C5F12" w:rsidRDefault="007C5F12">
      <w:pPr>
        <w:rPr>
          <w:rFonts w:hint="eastAsia"/>
        </w:rPr>
      </w:pPr>
      <w:r>
        <w:rPr>
          <w:rFonts w:hint="eastAsia"/>
        </w:rPr>
        <w:t>在汉语拼音系统中，“却”字的正确拼读是 què。这里的“qu”代表声母，而“è”则是韵母部分。值得注意的是，尽管拼音中的“que”看起来是由“q”和“ue”两部分组成，但根据汉语拼音方案的规定，当“u”后跟随“e”时，并且前面是“j、q、x”这三个声母之一时，“u”实际上是一个无声滑音，书写上虽然保留了“u”，但在发音时它几乎不发声，而是直接过渡到“e”的发音。</w:t>
      </w:r>
    </w:p>
    <w:p w14:paraId="442520B3" w14:textId="77777777" w:rsidR="007C5F12" w:rsidRDefault="007C5F12">
      <w:pPr>
        <w:rPr>
          <w:rFonts w:hint="eastAsia"/>
        </w:rPr>
      </w:pPr>
    </w:p>
    <w:p w14:paraId="27D9DBD2" w14:textId="77777777" w:rsidR="007C5F12" w:rsidRDefault="007C5F12">
      <w:pPr>
        <w:rPr>
          <w:rFonts w:hint="eastAsia"/>
        </w:rPr>
      </w:pPr>
      <w:r>
        <w:rPr>
          <w:rFonts w:hint="eastAsia"/>
        </w:rPr>
        <w:t>为何ue在特定情况下需要变化</w:t>
      </w:r>
    </w:p>
    <w:p w14:paraId="3836C44C" w14:textId="77777777" w:rsidR="007C5F12" w:rsidRDefault="007C5F12">
      <w:pPr>
        <w:rPr>
          <w:rFonts w:hint="eastAsia"/>
        </w:rPr>
      </w:pPr>
      <w:r>
        <w:rPr>
          <w:rFonts w:hint="eastAsia"/>
        </w:rPr>
        <w:t>汉语拼音是一个帮助学习者掌握汉字发音的重要工具，它简化了汉字的语音结构，使得非母语人士也能较为容易地学习中文。然而，在设计这套拼音体系时，为了保证每个音节的唯一性和清晰度，制定了一些特殊的规则。例如，当“j、q、x”与“ue”相拼时，中间的“u”实际上是不发音的，因此在实际教学和使用过程中，我们通常会强调“ue”在这里要简化为“e”的发音，同时在书写上保持原样，以符合标准的拼音格式。</w:t>
      </w:r>
    </w:p>
    <w:p w14:paraId="57105895" w14:textId="77777777" w:rsidR="007C5F12" w:rsidRDefault="007C5F12">
      <w:pPr>
        <w:rPr>
          <w:rFonts w:hint="eastAsia"/>
        </w:rPr>
      </w:pPr>
    </w:p>
    <w:p w14:paraId="448E4B9A" w14:textId="77777777" w:rsidR="007C5F12" w:rsidRDefault="007C5F12">
      <w:pPr>
        <w:rPr>
          <w:rFonts w:hint="eastAsia"/>
        </w:rPr>
      </w:pPr>
      <w:r>
        <w:rPr>
          <w:rFonts w:hint="eastAsia"/>
        </w:rPr>
        <w:t>如何正确书写和记忆这个规则</w:t>
      </w:r>
    </w:p>
    <w:p w14:paraId="10F4A87E" w14:textId="77777777" w:rsidR="007C5F12" w:rsidRDefault="007C5F12">
      <w:pPr>
        <w:rPr>
          <w:rFonts w:hint="eastAsia"/>
        </w:rPr>
      </w:pPr>
      <w:r>
        <w:rPr>
          <w:rFonts w:hint="eastAsia"/>
        </w:rPr>
        <w:t>对于初学者来说，记忆这些特殊的拼音规则可能会有一定的挑战。一个有效的方法是通过多听多说来强化正确的发音习惯，同时配合阅读材料加深对规则的理解。例如，可以通过朗读包含“却”这类字的文章或诗歌，来熟悉其发音特点。利用拼音卡片或者应用程序进行反复练习也是一种不错的办法。随着不断的实践，这种特殊的拼音组合及其发音规则就会逐渐内化，成为自然的语言技能的一部分。</w:t>
      </w:r>
    </w:p>
    <w:p w14:paraId="6CADFEDA" w14:textId="77777777" w:rsidR="007C5F12" w:rsidRDefault="007C5F12">
      <w:pPr>
        <w:rPr>
          <w:rFonts w:hint="eastAsia"/>
        </w:rPr>
      </w:pPr>
    </w:p>
    <w:p w14:paraId="0BAAF9A7" w14:textId="77777777" w:rsidR="007C5F12" w:rsidRDefault="007C5F12">
      <w:pPr>
        <w:rPr>
          <w:rFonts w:hint="eastAsia"/>
        </w:rPr>
      </w:pPr>
      <w:r>
        <w:rPr>
          <w:rFonts w:hint="eastAsia"/>
        </w:rPr>
        <w:t>实例分析：却字的应用场景</w:t>
      </w:r>
    </w:p>
    <w:p w14:paraId="5887A440" w14:textId="77777777" w:rsidR="007C5F12" w:rsidRDefault="007C5F12">
      <w:pPr>
        <w:rPr>
          <w:rFonts w:hint="eastAsia"/>
        </w:rPr>
      </w:pPr>
      <w:r>
        <w:rPr>
          <w:rFonts w:hint="eastAsia"/>
        </w:rPr>
        <w:t>“却”字在日常交流和文学作品中非常常见，既可以作为副词表示转折，也可以作为动词有推辞、拒绝的意思。比如在句子“他想去旅行，却又担心工作上的事情。”这里“却”用来连接前后两个相对立的情况，起到了很好的衔接作用。又如在古诗词中，“却看妻子愁何在”，此句出自唐代诗人杜甫的《闻官军收河南河北》，其中“却”字不仅表达了诗人的惊喜之情，还体现了情感上的微妙转变。了解并掌握“却”字的拼音以及它的用法，有助于更深入地理解汉语的魅力。</w:t>
      </w:r>
    </w:p>
    <w:p w14:paraId="4D6828CC" w14:textId="77777777" w:rsidR="007C5F12" w:rsidRDefault="007C5F12">
      <w:pPr>
        <w:rPr>
          <w:rFonts w:hint="eastAsia"/>
        </w:rPr>
      </w:pPr>
    </w:p>
    <w:p w14:paraId="71987265" w14:textId="77777777" w:rsidR="007C5F12" w:rsidRDefault="007C5F12">
      <w:pPr>
        <w:rPr>
          <w:rFonts w:hint="eastAsia"/>
        </w:rPr>
      </w:pPr>
      <w:r>
        <w:rPr>
          <w:rFonts w:hint="eastAsia"/>
        </w:rPr>
        <w:t>最后的总结</w:t>
      </w:r>
    </w:p>
    <w:p w14:paraId="67EDF160" w14:textId="77777777" w:rsidR="007C5F12" w:rsidRDefault="007C5F12">
      <w:pPr>
        <w:rPr>
          <w:rFonts w:hint="eastAsia"/>
        </w:rPr>
      </w:pPr>
      <w:r>
        <w:rPr>
          <w:rFonts w:hint="eastAsia"/>
        </w:rPr>
        <w:t>“却”的拼音为 què，其中“ue”在遇到“j、q、x”时，虽然书写形式不变，但实际上发音时应简化为“e”。这一规则反映了汉语拼音体系在设计上的精妙之处，既保持了文字书写的传统，又确保了语言学习的便捷性。通过不断地练习和应用，我们可以更好地掌握这样的拼音规则，从而更加流利准确地使用汉语进行沟通交流。</w:t>
      </w:r>
    </w:p>
    <w:p w14:paraId="13132D46" w14:textId="77777777" w:rsidR="007C5F12" w:rsidRDefault="007C5F12">
      <w:pPr>
        <w:rPr>
          <w:rFonts w:hint="eastAsia"/>
        </w:rPr>
      </w:pPr>
    </w:p>
    <w:p w14:paraId="1AD7E5E0" w14:textId="77777777" w:rsidR="007C5F12" w:rsidRDefault="007C5F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2FF950" w14:textId="61BC961E" w:rsidR="006F6569" w:rsidRDefault="006F6569"/>
    <w:sectPr w:rsidR="006F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69"/>
    <w:rsid w:val="006F6569"/>
    <w:rsid w:val="007C5F1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0CF82-F46D-4EA6-B6CA-73C31D9B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