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0845" w14:textId="77777777" w:rsidR="00930455" w:rsidRDefault="00930455">
      <w:pPr>
        <w:rPr>
          <w:rFonts w:hint="eastAsia"/>
        </w:rPr>
      </w:pPr>
    </w:p>
    <w:p w14:paraId="726FF3D4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què cái：探寻汉语拼音中的独特组合</w:t>
      </w:r>
    </w:p>
    <w:p w14:paraId="68CD412A" w14:textId="77777777" w:rsidR="00930455" w:rsidRDefault="00930455">
      <w:pPr>
        <w:rPr>
          <w:rFonts w:hint="eastAsia"/>
        </w:rPr>
      </w:pPr>
    </w:p>
    <w:p w14:paraId="1B3798C8" w14:textId="77777777" w:rsidR="00930455" w:rsidRDefault="00930455">
      <w:pPr>
        <w:rPr>
          <w:rFonts w:hint="eastAsia"/>
        </w:rPr>
      </w:pPr>
    </w:p>
    <w:p w14:paraId="214C1A46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在汉语拼音系统中，每个字母和声调的组合都承载着独特的语音信息，它们是汉字读音的忠实记录者。其中，“却才”两字的拼音——“què cái”，是一个值得深入探讨的例子。这两个字虽然单独看起来并不复杂，但当它们结合在一起时，却能够展现出汉语语言的微妙之处和丰富性。</w:t>
      </w:r>
    </w:p>
    <w:p w14:paraId="22B35626" w14:textId="77777777" w:rsidR="00930455" w:rsidRDefault="00930455">
      <w:pPr>
        <w:rPr>
          <w:rFonts w:hint="eastAsia"/>
        </w:rPr>
      </w:pPr>
    </w:p>
    <w:p w14:paraId="7AE894A3" w14:textId="77777777" w:rsidR="00930455" w:rsidRDefault="00930455">
      <w:pPr>
        <w:rPr>
          <w:rFonts w:hint="eastAsia"/>
        </w:rPr>
      </w:pPr>
    </w:p>
    <w:p w14:paraId="24D8493F" w14:textId="77777777" w:rsidR="00930455" w:rsidRDefault="00930455">
      <w:pPr>
        <w:rPr>
          <w:rFonts w:hint="eastAsia"/>
        </w:rPr>
      </w:pPr>
    </w:p>
    <w:p w14:paraId="4EC6BFDC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60D22CC2" w14:textId="77777777" w:rsidR="00930455" w:rsidRDefault="00930455">
      <w:pPr>
        <w:rPr>
          <w:rFonts w:hint="eastAsia"/>
        </w:rPr>
      </w:pPr>
    </w:p>
    <w:p w14:paraId="35946055" w14:textId="77777777" w:rsidR="00930455" w:rsidRDefault="00930455">
      <w:pPr>
        <w:rPr>
          <w:rFonts w:hint="eastAsia"/>
        </w:rPr>
      </w:pPr>
    </w:p>
    <w:p w14:paraId="21B6F17F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“却才”一词并非现代汉语中的常用词汇，它更多地出现在古代文献或是文学作品之中。“却”字，在这里不仅代表了退后、返回的意思，还蕴含了一种时间上的转折感；而“才”字则常常用来表示刚刚、方才，二者合起来可以理解为“刚才”或“方才”的意思。这个词语体现了中文里对时间点的精确描述，反映了古人对瞬间变化的关注。</w:t>
      </w:r>
    </w:p>
    <w:p w14:paraId="03707B8A" w14:textId="77777777" w:rsidR="00930455" w:rsidRDefault="00930455">
      <w:pPr>
        <w:rPr>
          <w:rFonts w:hint="eastAsia"/>
        </w:rPr>
      </w:pPr>
    </w:p>
    <w:p w14:paraId="6C03EDC5" w14:textId="77777777" w:rsidR="00930455" w:rsidRDefault="00930455">
      <w:pPr>
        <w:rPr>
          <w:rFonts w:hint="eastAsia"/>
        </w:rPr>
      </w:pPr>
    </w:p>
    <w:p w14:paraId="4D8A1DE4" w14:textId="77777777" w:rsidR="00930455" w:rsidRDefault="00930455">
      <w:pPr>
        <w:rPr>
          <w:rFonts w:hint="eastAsia"/>
        </w:rPr>
      </w:pPr>
    </w:p>
    <w:p w14:paraId="72E8DC90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语音特征分析</w:t>
      </w:r>
    </w:p>
    <w:p w14:paraId="60E60E51" w14:textId="77777777" w:rsidR="00930455" w:rsidRDefault="00930455">
      <w:pPr>
        <w:rPr>
          <w:rFonts w:hint="eastAsia"/>
        </w:rPr>
      </w:pPr>
    </w:p>
    <w:p w14:paraId="0BCED9EA" w14:textId="77777777" w:rsidR="00930455" w:rsidRDefault="00930455">
      <w:pPr>
        <w:rPr>
          <w:rFonts w:hint="eastAsia"/>
        </w:rPr>
      </w:pPr>
    </w:p>
    <w:p w14:paraId="78709636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从发音的角度来看，“què cái”的读音具有一定的节奏感。“què”的入声尾韵赋予了这个词一种短促有力的感觉，而“cái”的平声则使得整个词组听起来更加柔和连贯。这种由强到弱的音节转换，不仅增加了语言的表现力，也使得听众更容易记住这个词组。由于两个字都是开口音，因此在快速说话语境下，也能保持清晰度。</w:t>
      </w:r>
    </w:p>
    <w:p w14:paraId="2B71F5E7" w14:textId="77777777" w:rsidR="00930455" w:rsidRDefault="00930455">
      <w:pPr>
        <w:rPr>
          <w:rFonts w:hint="eastAsia"/>
        </w:rPr>
      </w:pPr>
    </w:p>
    <w:p w14:paraId="0BC95190" w14:textId="77777777" w:rsidR="00930455" w:rsidRDefault="00930455">
      <w:pPr>
        <w:rPr>
          <w:rFonts w:hint="eastAsia"/>
        </w:rPr>
      </w:pPr>
    </w:p>
    <w:p w14:paraId="600EC3A5" w14:textId="77777777" w:rsidR="00930455" w:rsidRDefault="00930455">
      <w:pPr>
        <w:rPr>
          <w:rFonts w:hint="eastAsia"/>
        </w:rPr>
      </w:pPr>
    </w:p>
    <w:p w14:paraId="5D53483F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用法实例与语境应用</w:t>
      </w:r>
    </w:p>
    <w:p w14:paraId="3BE2FA14" w14:textId="77777777" w:rsidR="00930455" w:rsidRDefault="00930455">
      <w:pPr>
        <w:rPr>
          <w:rFonts w:hint="eastAsia"/>
        </w:rPr>
      </w:pPr>
    </w:p>
    <w:p w14:paraId="67F09B0E" w14:textId="77777777" w:rsidR="00930455" w:rsidRDefault="00930455">
      <w:pPr>
        <w:rPr>
          <w:rFonts w:hint="eastAsia"/>
        </w:rPr>
      </w:pPr>
    </w:p>
    <w:p w14:paraId="27211DCD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尽管“却才”不是日常对话中的高频词汇，但在某些特定场合下使用它可以增添表达的文雅程度。例如，在正式信函或者古典诗词创作中，“却才”往往被用来指代不久之前发生的事情，给人一种古朴典雅之感。比如：“却才收到您的来信，甚感欣慰。”这样的句子既表达了收到信件的时间节点，又带有一种书卷气息。</w:t>
      </w:r>
    </w:p>
    <w:p w14:paraId="3E74EF95" w14:textId="77777777" w:rsidR="00930455" w:rsidRDefault="00930455">
      <w:pPr>
        <w:rPr>
          <w:rFonts w:hint="eastAsia"/>
        </w:rPr>
      </w:pPr>
    </w:p>
    <w:p w14:paraId="5DD6082E" w14:textId="77777777" w:rsidR="00930455" w:rsidRDefault="00930455">
      <w:pPr>
        <w:rPr>
          <w:rFonts w:hint="eastAsia"/>
        </w:rPr>
      </w:pPr>
    </w:p>
    <w:p w14:paraId="0A30ECFB" w14:textId="77777777" w:rsidR="00930455" w:rsidRDefault="00930455">
      <w:pPr>
        <w:rPr>
          <w:rFonts w:hint="eastAsia"/>
        </w:rPr>
      </w:pPr>
    </w:p>
    <w:p w14:paraId="2981E395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现代意义及影响</w:t>
      </w:r>
    </w:p>
    <w:p w14:paraId="0553F123" w14:textId="77777777" w:rsidR="00930455" w:rsidRDefault="00930455">
      <w:pPr>
        <w:rPr>
          <w:rFonts w:hint="eastAsia"/>
        </w:rPr>
      </w:pPr>
    </w:p>
    <w:p w14:paraId="0FA56022" w14:textId="77777777" w:rsidR="00930455" w:rsidRDefault="00930455">
      <w:pPr>
        <w:rPr>
          <w:rFonts w:hint="eastAsia"/>
        </w:rPr>
      </w:pPr>
    </w:p>
    <w:p w14:paraId="5D662BD5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随着时代的发展和社会变迁，“却才”这类古老词汇逐渐淡出了人们的视线，取而代之的是更为简洁明快的现代汉语表达方式。然而，这并不意味着它们已经完全失去了价值。相反，通过研究这些传统词汇，我们可以更好地理解汉语的历史演变过程，以及背后所蕴含的文化内涵。对于学习中文作为第二语言的人来说，“却才”这样的词语也是了解中国传统文化的一个窗口。</w:t>
      </w:r>
    </w:p>
    <w:p w14:paraId="7BBAD9E7" w14:textId="77777777" w:rsidR="00930455" w:rsidRDefault="00930455">
      <w:pPr>
        <w:rPr>
          <w:rFonts w:hint="eastAsia"/>
        </w:rPr>
      </w:pPr>
    </w:p>
    <w:p w14:paraId="0BE37C34" w14:textId="77777777" w:rsidR="00930455" w:rsidRDefault="00930455">
      <w:pPr>
        <w:rPr>
          <w:rFonts w:hint="eastAsia"/>
        </w:rPr>
      </w:pPr>
    </w:p>
    <w:p w14:paraId="467D7FEF" w14:textId="77777777" w:rsidR="00930455" w:rsidRDefault="00930455">
      <w:pPr>
        <w:rPr>
          <w:rFonts w:hint="eastAsia"/>
        </w:rPr>
      </w:pPr>
    </w:p>
    <w:p w14:paraId="7769CCC3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AE6507" w14:textId="77777777" w:rsidR="00930455" w:rsidRDefault="00930455">
      <w:pPr>
        <w:rPr>
          <w:rFonts w:hint="eastAsia"/>
        </w:rPr>
      </w:pPr>
    </w:p>
    <w:p w14:paraId="05D60745" w14:textId="77777777" w:rsidR="00930455" w:rsidRDefault="00930455">
      <w:pPr>
        <w:rPr>
          <w:rFonts w:hint="eastAsia"/>
        </w:rPr>
      </w:pPr>
    </w:p>
    <w:p w14:paraId="2FE4FF27" w14:textId="77777777" w:rsidR="00930455" w:rsidRDefault="00930455">
      <w:pPr>
        <w:rPr>
          <w:rFonts w:hint="eastAsia"/>
        </w:rPr>
      </w:pPr>
      <w:r>
        <w:rPr>
          <w:rFonts w:hint="eastAsia"/>
        </w:rPr>
        <w:tab/>
        <w:t>“què cái”不仅仅是一组简单的拼音符号，它连接着过去与现在，承载着丰富的历史文化信息。通过对它的探索，我们不仅能领略到汉语之美，更能感受到中华文明悠久的历史传承。无论是在学术研究还是日常交流中，“却才”及其类似词汇都值得我们去发现和珍视。</w:t>
      </w:r>
    </w:p>
    <w:p w14:paraId="1F762BE4" w14:textId="77777777" w:rsidR="00930455" w:rsidRDefault="00930455">
      <w:pPr>
        <w:rPr>
          <w:rFonts w:hint="eastAsia"/>
        </w:rPr>
      </w:pPr>
    </w:p>
    <w:p w14:paraId="76496EA0" w14:textId="77777777" w:rsidR="00930455" w:rsidRDefault="00930455">
      <w:pPr>
        <w:rPr>
          <w:rFonts w:hint="eastAsia"/>
        </w:rPr>
      </w:pPr>
    </w:p>
    <w:p w14:paraId="1C7BD886" w14:textId="77777777" w:rsidR="00930455" w:rsidRDefault="00930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6C1C6" w14:textId="7A25F02D" w:rsidR="00B33E98" w:rsidRDefault="00B33E98"/>
    <w:sectPr w:rsidR="00B3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98"/>
    <w:rsid w:val="00930455"/>
    <w:rsid w:val="00B33E9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BB77A-67A0-4FDA-BA84-18CA0313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