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193D" w14:textId="77777777" w:rsidR="006457C2" w:rsidRDefault="006457C2">
      <w:pPr>
        <w:rPr>
          <w:rFonts w:hint="eastAsia"/>
        </w:rPr>
      </w:pPr>
      <w:r>
        <w:rPr>
          <w:rFonts w:hint="eastAsia"/>
        </w:rPr>
        <w:t>印在心里的拼音：一段文化的传承之旅</w:t>
      </w:r>
    </w:p>
    <w:p w14:paraId="41C2BAAF" w14:textId="77777777" w:rsidR="006457C2" w:rsidRDefault="006457C2">
      <w:pPr>
        <w:rPr>
          <w:rFonts w:hint="eastAsia"/>
        </w:rPr>
      </w:pPr>
      <w:r>
        <w:rPr>
          <w:rFonts w:hint="eastAsia"/>
        </w:rPr>
        <w:t>在汉语的世界里，拼音就像是那把打开语言宝库的金钥匙。它不仅仅是一串字母的组合，更是一种文化符号，一种连接过去与未来的桥梁。从孩童时期的启蒙教育开始，拼音便悄然地印入了我们的心中，成为学习汉字、掌握母语的重要工具。当我们第一次用稚嫩的小手写出“a、o、e”的时候，也许并不知道这简单的几个音符将会如何深刻地影响我们的生活。</w:t>
      </w:r>
    </w:p>
    <w:p w14:paraId="71B83545" w14:textId="77777777" w:rsidR="006457C2" w:rsidRDefault="006457C2">
      <w:pPr>
        <w:rPr>
          <w:rFonts w:hint="eastAsia"/>
        </w:rPr>
      </w:pPr>
    </w:p>
    <w:p w14:paraId="3BF3CF9C" w14:textId="77777777" w:rsidR="006457C2" w:rsidRDefault="006457C2">
      <w:pPr>
        <w:rPr>
          <w:rFonts w:hint="eastAsia"/>
        </w:rPr>
      </w:pPr>
      <w:r>
        <w:rPr>
          <w:rFonts w:hint="eastAsia"/>
        </w:rPr>
        <w:t>早期的记忆：拼音初体验</w:t>
      </w:r>
    </w:p>
    <w:p w14:paraId="3FD3A298" w14:textId="77777777" w:rsidR="006457C2" w:rsidRDefault="006457C2">
      <w:pPr>
        <w:rPr>
          <w:rFonts w:hint="eastAsia"/>
        </w:rPr>
      </w:pPr>
      <w:r>
        <w:rPr>
          <w:rFonts w:hint="eastAsia"/>
        </w:rPr>
        <w:t>对于许多人来说，关于拼音最早的回忆往往是从幼儿园或小学的第一堂语文课开始的。那时候，老师会在黑板上一笔一划地写下那些神秘的符号，耐心地教孩子们发出正确的读音。孩子们则跟着老师的发音，一遍又一遍地重复着，直到能够准确无误地说出来。这种记忆是深刻的，因为它是通过无数次的练习和自我纠正而形成的。随着年龄的增长，这些基础的声音成为了我们交流思想、表达情感的语言基石。</w:t>
      </w:r>
    </w:p>
    <w:p w14:paraId="7D00A538" w14:textId="77777777" w:rsidR="006457C2" w:rsidRDefault="006457C2">
      <w:pPr>
        <w:rPr>
          <w:rFonts w:hint="eastAsia"/>
        </w:rPr>
      </w:pPr>
    </w:p>
    <w:p w14:paraId="57068524" w14:textId="77777777" w:rsidR="006457C2" w:rsidRDefault="006457C2">
      <w:pPr>
        <w:rPr>
          <w:rFonts w:hint="eastAsia"/>
        </w:rPr>
      </w:pPr>
      <w:r>
        <w:rPr>
          <w:rFonts w:hint="eastAsia"/>
        </w:rPr>
        <w:t>拼音的演变与发展</w:t>
      </w:r>
    </w:p>
    <w:p w14:paraId="7577AD0A" w14:textId="77777777" w:rsidR="006457C2" w:rsidRDefault="006457C2">
      <w:pPr>
        <w:rPr>
          <w:rFonts w:hint="eastAsia"/>
        </w:rPr>
      </w:pPr>
      <w:r>
        <w:rPr>
          <w:rFonts w:hint="eastAsia"/>
        </w:rPr>
        <w:t>拼音的历史可以追溯到清朝末年，但真正形成系统并广泛推广是在新中国成立之后。1958年，《汉语拼音方案》正式公布，标志着中国语言文字改革的一个重要里程碑。此后，拼音不仅用于教育领域，还在计算机输入法、图书馆分类、国际标准等方面发挥着重要作用。它见证了时代的变迁，承载着几代人的集体记忆，同时也不断适应新的社会发展需求，在全球化背景下扮演着沟通中外文化的使者角色。</w:t>
      </w:r>
    </w:p>
    <w:p w14:paraId="3AF5C9CA" w14:textId="77777777" w:rsidR="006457C2" w:rsidRDefault="006457C2">
      <w:pPr>
        <w:rPr>
          <w:rFonts w:hint="eastAsia"/>
        </w:rPr>
      </w:pPr>
    </w:p>
    <w:p w14:paraId="15946915" w14:textId="77777777" w:rsidR="006457C2" w:rsidRDefault="006457C2">
      <w:pPr>
        <w:rPr>
          <w:rFonts w:hint="eastAsia"/>
        </w:rPr>
      </w:pPr>
      <w:r>
        <w:rPr>
          <w:rFonts w:hint="eastAsia"/>
        </w:rPr>
        <w:t>跨越时空的纽带：拼音的国际化</w:t>
      </w:r>
    </w:p>
    <w:p w14:paraId="26FCB8FD" w14:textId="77777777" w:rsidR="006457C2" w:rsidRDefault="006457C2">
      <w:pPr>
        <w:rPr>
          <w:rFonts w:hint="eastAsia"/>
        </w:rPr>
      </w:pPr>
      <w:r>
        <w:rPr>
          <w:rFonts w:hint="eastAsia"/>
        </w:rPr>
        <w:t>随着中国经济实力的增长以及对外文化交流日益频繁，越来越多外国人开始学习中文，而拼音作为最直观的学习方式之一，也逐渐走向世界舞台。在许多国家和地区都可以看到使用汉语拼音标注的教学材料。无论是伦敦街头的中文招牌，还是纽约大学里的汉语课堂，都能感受到这一独特书写体系所带来的便利性和亲和力。它帮助无数外国友人踏上了了解中国文化的第一步，并促进了不同文明之间的相互理解和尊重。</w:t>
      </w:r>
    </w:p>
    <w:p w14:paraId="7D696B13" w14:textId="77777777" w:rsidR="006457C2" w:rsidRDefault="006457C2">
      <w:pPr>
        <w:rPr>
          <w:rFonts w:hint="eastAsia"/>
        </w:rPr>
      </w:pPr>
    </w:p>
    <w:p w14:paraId="69F7FF20" w14:textId="77777777" w:rsidR="006457C2" w:rsidRDefault="006457C2">
      <w:pPr>
        <w:rPr>
          <w:rFonts w:hint="eastAsia"/>
        </w:rPr>
      </w:pPr>
      <w:r>
        <w:rPr>
          <w:rFonts w:hint="eastAsia"/>
        </w:rPr>
        <w:t>最后的总结：心中的永恒印记</w:t>
      </w:r>
    </w:p>
    <w:p w14:paraId="1BAF2704" w14:textId="77777777" w:rsidR="006457C2" w:rsidRDefault="006457C2">
      <w:pPr>
        <w:rPr>
          <w:rFonts w:hint="eastAsia"/>
        </w:rPr>
      </w:pPr>
      <w:r>
        <w:rPr>
          <w:rFonts w:hint="eastAsia"/>
        </w:rPr>
        <w:t>从最初的学习到后来的应用，拼音始终伴随着我们成长。它不仅是学习汉语的起点，更是我们心灵深处一份珍贵的遗产。每当念起那些熟悉的声调，仿佛就能听到儿时教室里传来的朗朗读书声；每当我们用拼音输入法快速打出想要表达的文字时，心中都会涌起一股温暖的感觉。尽管时代在变，科技在进步，但拼音所代表的那种对知识追求的精神永远不会过时。它就像一颗种子，在每个人的心田种下了对祖国语言深深的爱意，随着时间的推移生根发芽，长成参天大树。</w:t>
      </w:r>
    </w:p>
    <w:p w14:paraId="101EBA4C" w14:textId="77777777" w:rsidR="006457C2" w:rsidRDefault="006457C2">
      <w:pPr>
        <w:rPr>
          <w:rFonts w:hint="eastAsia"/>
        </w:rPr>
      </w:pPr>
    </w:p>
    <w:p w14:paraId="23DD6078" w14:textId="77777777" w:rsidR="006457C2" w:rsidRDefault="006457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E4F3AC" w14:textId="05DDAA5D" w:rsidR="00662BAA" w:rsidRDefault="00662BAA"/>
    <w:sectPr w:rsidR="00662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AA"/>
    <w:rsid w:val="006457C2"/>
    <w:rsid w:val="00662BA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7A275-57E2-4B5C-895A-A4013B3D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