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035A9" w14:textId="77777777" w:rsidR="002D685C" w:rsidRDefault="002D685C">
      <w:pPr>
        <w:rPr>
          <w:rFonts w:hint="eastAsia"/>
        </w:rPr>
      </w:pPr>
    </w:p>
    <w:p w14:paraId="4D5D05C9" w14:textId="77777777" w:rsidR="002D685C" w:rsidRDefault="002D685C">
      <w:pPr>
        <w:rPr>
          <w:rFonts w:hint="eastAsia"/>
        </w:rPr>
      </w:pPr>
      <w:r>
        <w:rPr>
          <w:rFonts w:hint="eastAsia"/>
        </w:rPr>
        <w:tab/>
        <w:t>占加个乚念什么的拼音</w:t>
      </w:r>
    </w:p>
    <w:p w14:paraId="7E6E0472" w14:textId="77777777" w:rsidR="002D685C" w:rsidRDefault="002D685C">
      <w:pPr>
        <w:rPr>
          <w:rFonts w:hint="eastAsia"/>
        </w:rPr>
      </w:pPr>
    </w:p>
    <w:p w14:paraId="66571AA1" w14:textId="77777777" w:rsidR="002D685C" w:rsidRDefault="002D685C">
      <w:pPr>
        <w:rPr>
          <w:rFonts w:hint="eastAsia"/>
        </w:rPr>
      </w:pPr>
    </w:p>
    <w:p w14:paraId="04113A7E" w14:textId="77777777" w:rsidR="002D685C" w:rsidRDefault="002D685C">
      <w:pPr>
        <w:rPr>
          <w:rFonts w:hint="eastAsia"/>
        </w:rPr>
      </w:pPr>
      <w:r>
        <w:rPr>
          <w:rFonts w:hint="eastAsia"/>
        </w:rPr>
        <w:tab/>
        <w:t>在汉语的广阔天地里，每个字都有其独特的声音和意义。当提到“占加个乚”这几个字符时，或许许多人会感到困惑，因为这并不是一个常见的汉字组合，甚至其中包含了一个并不属于标准汉字集的符号——“乚”。对于这样一个特别的组合，我们如何为其注音呢？</w:t>
      </w:r>
    </w:p>
    <w:p w14:paraId="54A17873" w14:textId="77777777" w:rsidR="002D685C" w:rsidRDefault="002D685C">
      <w:pPr>
        <w:rPr>
          <w:rFonts w:hint="eastAsia"/>
        </w:rPr>
      </w:pPr>
    </w:p>
    <w:p w14:paraId="1B1C88C2" w14:textId="77777777" w:rsidR="002D685C" w:rsidRDefault="002D685C">
      <w:pPr>
        <w:rPr>
          <w:rFonts w:hint="eastAsia"/>
        </w:rPr>
      </w:pPr>
    </w:p>
    <w:p w14:paraId="7D87A587" w14:textId="77777777" w:rsidR="002D685C" w:rsidRDefault="002D685C">
      <w:pPr>
        <w:rPr>
          <w:rFonts w:hint="eastAsia"/>
        </w:rPr>
      </w:pPr>
    </w:p>
    <w:p w14:paraId="31370180" w14:textId="77777777" w:rsidR="002D685C" w:rsidRDefault="002D685C">
      <w:pPr>
        <w:rPr>
          <w:rFonts w:hint="eastAsia"/>
        </w:rPr>
      </w:pPr>
      <w:r>
        <w:rPr>
          <w:rFonts w:hint="eastAsia"/>
        </w:rPr>
        <w:tab/>
        <w:t>探索非标准字符“乚”</w:t>
      </w:r>
    </w:p>
    <w:p w14:paraId="3186DE12" w14:textId="77777777" w:rsidR="002D685C" w:rsidRDefault="002D685C">
      <w:pPr>
        <w:rPr>
          <w:rFonts w:hint="eastAsia"/>
        </w:rPr>
      </w:pPr>
    </w:p>
    <w:p w14:paraId="5190903C" w14:textId="77777777" w:rsidR="002D685C" w:rsidRDefault="002D685C">
      <w:pPr>
        <w:rPr>
          <w:rFonts w:hint="eastAsia"/>
        </w:rPr>
      </w:pPr>
    </w:p>
    <w:p w14:paraId="6A8AA246" w14:textId="77777777" w:rsidR="002D685C" w:rsidRDefault="002D685C">
      <w:pPr>
        <w:rPr>
          <w:rFonts w:hint="eastAsia"/>
        </w:rPr>
      </w:pPr>
      <w:r>
        <w:rPr>
          <w:rFonts w:hint="eastAsia"/>
        </w:rPr>
        <w:tab/>
        <w:t>“乚”这个字符本身并非是《通用规范汉字表》中的成员，它更多地出现在书法艺术或者作为某些特定场合下的装饰性符号。由于它不属于正式的文字系统，因此在现代汉语拼音方案中并没有为它规定一个确切的拼音。不过，在一些书法作品或艺术创作中，“乚”可能被赋予了象征性的读音，但这并非官方标准。</w:t>
      </w:r>
    </w:p>
    <w:p w14:paraId="4B364FFA" w14:textId="77777777" w:rsidR="002D685C" w:rsidRDefault="002D685C">
      <w:pPr>
        <w:rPr>
          <w:rFonts w:hint="eastAsia"/>
        </w:rPr>
      </w:pPr>
    </w:p>
    <w:p w14:paraId="09169529" w14:textId="77777777" w:rsidR="002D685C" w:rsidRDefault="002D685C">
      <w:pPr>
        <w:rPr>
          <w:rFonts w:hint="eastAsia"/>
        </w:rPr>
      </w:pPr>
    </w:p>
    <w:p w14:paraId="35C28E91" w14:textId="77777777" w:rsidR="002D685C" w:rsidRDefault="002D685C">
      <w:pPr>
        <w:rPr>
          <w:rFonts w:hint="eastAsia"/>
        </w:rPr>
      </w:pPr>
    </w:p>
    <w:p w14:paraId="6009C09C" w14:textId="77777777" w:rsidR="002D685C" w:rsidRDefault="002D685C">
      <w:pPr>
        <w:rPr>
          <w:rFonts w:hint="eastAsia"/>
        </w:rPr>
      </w:pPr>
      <w:r>
        <w:rPr>
          <w:rFonts w:hint="eastAsia"/>
        </w:rPr>
        <w:tab/>
        <w:t>关于“占”和“个”的拼音</w:t>
      </w:r>
    </w:p>
    <w:p w14:paraId="36639630" w14:textId="77777777" w:rsidR="002D685C" w:rsidRDefault="002D685C">
      <w:pPr>
        <w:rPr>
          <w:rFonts w:hint="eastAsia"/>
        </w:rPr>
      </w:pPr>
    </w:p>
    <w:p w14:paraId="0E4F41B6" w14:textId="77777777" w:rsidR="002D685C" w:rsidRDefault="002D685C">
      <w:pPr>
        <w:rPr>
          <w:rFonts w:hint="eastAsia"/>
        </w:rPr>
      </w:pPr>
    </w:p>
    <w:p w14:paraId="25DBD6A2" w14:textId="77777777" w:rsidR="002D685C" w:rsidRDefault="002D685C">
      <w:pPr>
        <w:rPr>
          <w:rFonts w:hint="eastAsia"/>
        </w:rPr>
      </w:pPr>
      <w:r>
        <w:rPr>
          <w:rFonts w:hint="eastAsia"/>
        </w:rPr>
        <w:tab/>
        <w:t>虽然“乚”没有确定的拼音，但我们可以对“占”和“个”这两个常用汉字进行拼音标注。“占”（zhàn）通常指的是占据、占有等意思；而“个”（gè）则是一个量词，用来计数人或事物的数量。这两个字在普通话中有明确的发音规则，学习汉语的人可以从这些基础开始掌握。</w:t>
      </w:r>
    </w:p>
    <w:p w14:paraId="29AF8CFA" w14:textId="77777777" w:rsidR="002D685C" w:rsidRDefault="002D685C">
      <w:pPr>
        <w:rPr>
          <w:rFonts w:hint="eastAsia"/>
        </w:rPr>
      </w:pPr>
    </w:p>
    <w:p w14:paraId="3A594547" w14:textId="77777777" w:rsidR="002D685C" w:rsidRDefault="002D685C">
      <w:pPr>
        <w:rPr>
          <w:rFonts w:hint="eastAsia"/>
        </w:rPr>
      </w:pPr>
    </w:p>
    <w:p w14:paraId="22A56A21" w14:textId="77777777" w:rsidR="002D685C" w:rsidRDefault="002D685C">
      <w:pPr>
        <w:rPr>
          <w:rFonts w:hint="eastAsia"/>
        </w:rPr>
      </w:pPr>
    </w:p>
    <w:p w14:paraId="7A163BA8" w14:textId="77777777" w:rsidR="002D685C" w:rsidRDefault="002D685C">
      <w:pPr>
        <w:rPr>
          <w:rFonts w:hint="eastAsia"/>
        </w:rPr>
      </w:pPr>
      <w:r>
        <w:rPr>
          <w:rFonts w:hint="eastAsia"/>
        </w:rPr>
        <w:tab/>
        <w:t>处理非常见字符组合的方法</w:t>
      </w:r>
    </w:p>
    <w:p w14:paraId="69D6DBDF" w14:textId="77777777" w:rsidR="002D685C" w:rsidRDefault="002D685C">
      <w:pPr>
        <w:rPr>
          <w:rFonts w:hint="eastAsia"/>
        </w:rPr>
      </w:pPr>
    </w:p>
    <w:p w14:paraId="7D5A3FF8" w14:textId="77777777" w:rsidR="002D685C" w:rsidRDefault="002D685C">
      <w:pPr>
        <w:rPr>
          <w:rFonts w:hint="eastAsia"/>
        </w:rPr>
      </w:pPr>
    </w:p>
    <w:p w14:paraId="0BEDF029" w14:textId="77777777" w:rsidR="002D685C" w:rsidRDefault="002D685C">
      <w:pPr>
        <w:rPr>
          <w:rFonts w:hint="eastAsia"/>
        </w:rPr>
      </w:pPr>
      <w:r>
        <w:rPr>
          <w:rFonts w:hint="eastAsia"/>
        </w:rPr>
        <w:tab/>
        <w:t>对于像“占加个乚”这样含有非常见字符的组合，如果需要为其提供一个读音，可以采取一种创造性的方法。例如，在口语交流中，人们可能会根据上下文以及个人理解来临时决定该组合的发音方式。而在书面表达上，则更倾向于描述字符形状或解释其含义，而非直接给出拼音。</w:t>
      </w:r>
    </w:p>
    <w:p w14:paraId="5840D0F0" w14:textId="77777777" w:rsidR="002D685C" w:rsidRDefault="002D685C">
      <w:pPr>
        <w:rPr>
          <w:rFonts w:hint="eastAsia"/>
        </w:rPr>
      </w:pPr>
    </w:p>
    <w:p w14:paraId="0F8DD7DB" w14:textId="77777777" w:rsidR="002D685C" w:rsidRDefault="002D685C">
      <w:pPr>
        <w:rPr>
          <w:rFonts w:hint="eastAsia"/>
        </w:rPr>
      </w:pPr>
    </w:p>
    <w:p w14:paraId="148DBE03" w14:textId="77777777" w:rsidR="002D685C" w:rsidRDefault="002D685C">
      <w:pPr>
        <w:rPr>
          <w:rFonts w:hint="eastAsia"/>
        </w:rPr>
      </w:pPr>
    </w:p>
    <w:p w14:paraId="6E87B80D" w14:textId="77777777" w:rsidR="002D685C" w:rsidRDefault="002D685C">
      <w:pPr>
        <w:rPr>
          <w:rFonts w:hint="eastAsia"/>
        </w:rPr>
      </w:pPr>
      <w:r>
        <w:rPr>
          <w:rFonts w:hint="eastAsia"/>
        </w:rPr>
        <w:tab/>
        <w:t>最后的总结与思考</w:t>
      </w:r>
    </w:p>
    <w:p w14:paraId="67CCDC0E" w14:textId="77777777" w:rsidR="002D685C" w:rsidRDefault="002D685C">
      <w:pPr>
        <w:rPr>
          <w:rFonts w:hint="eastAsia"/>
        </w:rPr>
      </w:pPr>
    </w:p>
    <w:p w14:paraId="0B3C0B59" w14:textId="77777777" w:rsidR="002D685C" w:rsidRDefault="002D685C">
      <w:pPr>
        <w:rPr>
          <w:rFonts w:hint="eastAsia"/>
        </w:rPr>
      </w:pPr>
    </w:p>
    <w:p w14:paraId="2E3787FB" w14:textId="77777777" w:rsidR="002D685C" w:rsidRDefault="002D685C">
      <w:pPr>
        <w:rPr>
          <w:rFonts w:hint="eastAsia"/>
        </w:rPr>
      </w:pPr>
      <w:r>
        <w:rPr>
          <w:rFonts w:hint="eastAsia"/>
        </w:rPr>
        <w:tab/>
        <w:t>“占加个乚”作为一个特殊的字符组合，并没有一个官方认可的拼音。对于“占”和“个”，我们有清晰的拼音指导；而对于“乚”，它更多存在于视觉艺术领域内，缺乏标准化的语言学定义。面对这类问题时，重要的是保持开放的态度去理解和欣赏汉字文化的多样性及其背后蕴含的艺术价值。</w:t>
      </w:r>
    </w:p>
    <w:p w14:paraId="7B2B9388" w14:textId="77777777" w:rsidR="002D685C" w:rsidRDefault="002D685C">
      <w:pPr>
        <w:rPr>
          <w:rFonts w:hint="eastAsia"/>
        </w:rPr>
      </w:pPr>
    </w:p>
    <w:p w14:paraId="74DE6314" w14:textId="77777777" w:rsidR="002D685C" w:rsidRDefault="002D685C">
      <w:pPr>
        <w:rPr>
          <w:rFonts w:hint="eastAsia"/>
        </w:rPr>
      </w:pPr>
    </w:p>
    <w:p w14:paraId="1D7B56EE" w14:textId="77777777" w:rsidR="002D685C" w:rsidRDefault="002D685C">
      <w:pPr>
        <w:rPr>
          <w:rFonts w:hint="eastAsia"/>
        </w:rPr>
      </w:pPr>
      <w:r>
        <w:rPr>
          <w:rFonts w:hint="eastAsia"/>
        </w:rPr>
        <w:t>本文是由每日文章网(2345lzwz.cn)为大家创作</w:t>
      </w:r>
    </w:p>
    <w:p w14:paraId="50381943" w14:textId="128BEFCD" w:rsidR="00CB1741" w:rsidRDefault="00CB1741"/>
    <w:sectPr w:rsidR="00CB17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41"/>
    <w:rsid w:val="00230453"/>
    <w:rsid w:val="002D685C"/>
    <w:rsid w:val="00CB1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1F4DA-C6DF-43AB-B42C-109B0097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17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17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17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17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17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17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17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17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17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17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17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17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1741"/>
    <w:rPr>
      <w:rFonts w:cstheme="majorBidi"/>
      <w:color w:val="2F5496" w:themeColor="accent1" w:themeShade="BF"/>
      <w:sz w:val="28"/>
      <w:szCs w:val="28"/>
    </w:rPr>
  </w:style>
  <w:style w:type="character" w:customStyle="1" w:styleId="50">
    <w:name w:val="标题 5 字符"/>
    <w:basedOn w:val="a0"/>
    <w:link w:val="5"/>
    <w:uiPriority w:val="9"/>
    <w:semiHidden/>
    <w:rsid w:val="00CB1741"/>
    <w:rPr>
      <w:rFonts w:cstheme="majorBidi"/>
      <w:color w:val="2F5496" w:themeColor="accent1" w:themeShade="BF"/>
      <w:sz w:val="24"/>
    </w:rPr>
  </w:style>
  <w:style w:type="character" w:customStyle="1" w:styleId="60">
    <w:name w:val="标题 6 字符"/>
    <w:basedOn w:val="a0"/>
    <w:link w:val="6"/>
    <w:uiPriority w:val="9"/>
    <w:semiHidden/>
    <w:rsid w:val="00CB1741"/>
    <w:rPr>
      <w:rFonts w:cstheme="majorBidi"/>
      <w:b/>
      <w:bCs/>
      <w:color w:val="2F5496" w:themeColor="accent1" w:themeShade="BF"/>
    </w:rPr>
  </w:style>
  <w:style w:type="character" w:customStyle="1" w:styleId="70">
    <w:name w:val="标题 7 字符"/>
    <w:basedOn w:val="a0"/>
    <w:link w:val="7"/>
    <w:uiPriority w:val="9"/>
    <w:semiHidden/>
    <w:rsid w:val="00CB1741"/>
    <w:rPr>
      <w:rFonts w:cstheme="majorBidi"/>
      <w:b/>
      <w:bCs/>
      <w:color w:val="595959" w:themeColor="text1" w:themeTint="A6"/>
    </w:rPr>
  </w:style>
  <w:style w:type="character" w:customStyle="1" w:styleId="80">
    <w:name w:val="标题 8 字符"/>
    <w:basedOn w:val="a0"/>
    <w:link w:val="8"/>
    <w:uiPriority w:val="9"/>
    <w:semiHidden/>
    <w:rsid w:val="00CB1741"/>
    <w:rPr>
      <w:rFonts w:cstheme="majorBidi"/>
      <w:color w:val="595959" w:themeColor="text1" w:themeTint="A6"/>
    </w:rPr>
  </w:style>
  <w:style w:type="character" w:customStyle="1" w:styleId="90">
    <w:name w:val="标题 9 字符"/>
    <w:basedOn w:val="a0"/>
    <w:link w:val="9"/>
    <w:uiPriority w:val="9"/>
    <w:semiHidden/>
    <w:rsid w:val="00CB1741"/>
    <w:rPr>
      <w:rFonts w:eastAsiaTheme="majorEastAsia" w:cstheme="majorBidi"/>
      <w:color w:val="595959" w:themeColor="text1" w:themeTint="A6"/>
    </w:rPr>
  </w:style>
  <w:style w:type="paragraph" w:styleId="a3">
    <w:name w:val="Title"/>
    <w:basedOn w:val="a"/>
    <w:next w:val="a"/>
    <w:link w:val="a4"/>
    <w:uiPriority w:val="10"/>
    <w:qFormat/>
    <w:rsid w:val="00CB17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17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17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17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1741"/>
    <w:pPr>
      <w:spacing w:before="160"/>
      <w:jc w:val="center"/>
    </w:pPr>
    <w:rPr>
      <w:i/>
      <w:iCs/>
      <w:color w:val="404040" w:themeColor="text1" w:themeTint="BF"/>
    </w:rPr>
  </w:style>
  <w:style w:type="character" w:customStyle="1" w:styleId="a8">
    <w:name w:val="引用 字符"/>
    <w:basedOn w:val="a0"/>
    <w:link w:val="a7"/>
    <w:uiPriority w:val="29"/>
    <w:rsid w:val="00CB1741"/>
    <w:rPr>
      <w:i/>
      <w:iCs/>
      <w:color w:val="404040" w:themeColor="text1" w:themeTint="BF"/>
    </w:rPr>
  </w:style>
  <w:style w:type="paragraph" w:styleId="a9">
    <w:name w:val="List Paragraph"/>
    <w:basedOn w:val="a"/>
    <w:uiPriority w:val="34"/>
    <w:qFormat/>
    <w:rsid w:val="00CB1741"/>
    <w:pPr>
      <w:ind w:left="720"/>
      <w:contextualSpacing/>
    </w:pPr>
  </w:style>
  <w:style w:type="character" w:styleId="aa">
    <w:name w:val="Intense Emphasis"/>
    <w:basedOn w:val="a0"/>
    <w:uiPriority w:val="21"/>
    <w:qFormat/>
    <w:rsid w:val="00CB1741"/>
    <w:rPr>
      <w:i/>
      <w:iCs/>
      <w:color w:val="2F5496" w:themeColor="accent1" w:themeShade="BF"/>
    </w:rPr>
  </w:style>
  <w:style w:type="paragraph" w:styleId="ab">
    <w:name w:val="Intense Quote"/>
    <w:basedOn w:val="a"/>
    <w:next w:val="a"/>
    <w:link w:val="ac"/>
    <w:uiPriority w:val="30"/>
    <w:qFormat/>
    <w:rsid w:val="00CB1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1741"/>
    <w:rPr>
      <w:i/>
      <w:iCs/>
      <w:color w:val="2F5496" w:themeColor="accent1" w:themeShade="BF"/>
    </w:rPr>
  </w:style>
  <w:style w:type="character" w:styleId="ad">
    <w:name w:val="Intense Reference"/>
    <w:basedOn w:val="a0"/>
    <w:uiPriority w:val="32"/>
    <w:qFormat/>
    <w:rsid w:val="00CB17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2025-01-28T14:25:00Z</dcterms:created>
  <dcterms:modified xsi:type="dcterms:W3CDTF">2025-01-28T14:25:00Z</dcterms:modified>
</cp:coreProperties>
</file>