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B3AA" w14:textId="77777777" w:rsidR="00952A87" w:rsidRDefault="00952A87">
      <w:pPr>
        <w:rPr>
          <w:rFonts w:hint="eastAsia"/>
        </w:rPr>
      </w:pPr>
      <w:r>
        <w:rPr>
          <w:rFonts w:hint="eastAsia"/>
        </w:rPr>
        <w:t>匣的拼音是什么</w:t>
      </w:r>
    </w:p>
    <w:p w14:paraId="0AFBC627" w14:textId="77777777" w:rsidR="00952A87" w:rsidRDefault="00952A87">
      <w:pPr>
        <w:rPr>
          <w:rFonts w:hint="eastAsia"/>
        </w:rPr>
      </w:pPr>
      <w:r>
        <w:rPr>
          <w:rFonts w:hint="eastAsia"/>
        </w:rPr>
        <w:t>匣字在汉语拼音中的发音是 xiá。匣是一个非常有历史底蕴和文化内涵的汉字，它不仅出现在古代文献中，也常常作为现代汉语词汇的一部分出现。本篇文章将从不同方面来介绍“匣”这个字，包括其发音、含义、用法以及与之相关的成语和俗语。</w:t>
      </w:r>
    </w:p>
    <w:p w14:paraId="6BF065A8" w14:textId="77777777" w:rsidR="00952A87" w:rsidRDefault="00952A87">
      <w:pPr>
        <w:rPr>
          <w:rFonts w:hint="eastAsia"/>
        </w:rPr>
      </w:pPr>
    </w:p>
    <w:p w14:paraId="333B2BDD" w14:textId="77777777" w:rsidR="00952A87" w:rsidRDefault="00952A87">
      <w:pPr>
        <w:rPr>
          <w:rFonts w:hint="eastAsia"/>
        </w:rPr>
      </w:pPr>
      <w:r>
        <w:rPr>
          <w:rFonts w:hint="eastAsia"/>
        </w:rPr>
        <w:t>匣字的起源与发展</w:t>
      </w:r>
    </w:p>
    <w:p w14:paraId="4F10170E" w14:textId="77777777" w:rsidR="00952A87" w:rsidRDefault="00952A87">
      <w:pPr>
        <w:rPr>
          <w:rFonts w:hint="eastAsia"/>
        </w:rPr>
      </w:pPr>
      <w:r>
        <w:rPr>
          <w:rFonts w:hint="eastAsia"/>
        </w:rPr>
        <w:t>匣，象形字，最早见于甲骨文，形状像一个方形的容器，两边有手形符号表示打开或关闭的动作。在古代，“匣”主要指一种小型的盒子，通常用来存放贵重物品、文书或者武器如箭等。随着时间的发展，匣的用途逐渐扩大，它可以是木制的、金属制的或者其他材料制成的小型储物器。由于其封闭性和保护性，“匣”也象征着秘密、隐私以及珍贵的事物。</w:t>
      </w:r>
    </w:p>
    <w:p w14:paraId="48072DA9" w14:textId="77777777" w:rsidR="00952A87" w:rsidRDefault="00952A87">
      <w:pPr>
        <w:rPr>
          <w:rFonts w:hint="eastAsia"/>
        </w:rPr>
      </w:pPr>
    </w:p>
    <w:p w14:paraId="124C1D24" w14:textId="77777777" w:rsidR="00952A87" w:rsidRDefault="00952A87">
      <w:pPr>
        <w:rPr>
          <w:rFonts w:hint="eastAsia"/>
        </w:rPr>
      </w:pPr>
      <w:r>
        <w:rPr>
          <w:rFonts w:hint="eastAsia"/>
        </w:rPr>
        <w:t>匣的多义性及使用场景</w:t>
      </w:r>
    </w:p>
    <w:p w14:paraId="53340D76" w14:textId="77777777" w:rsidR="00952A87" w:rsidRDefault="00952A87">
      <w:pPr>
        <w:rPr>
          <w:rFonts w:hint="eastAsia"/>
        </w:rPr>
      </w:pPr>
      <w:r>
        <w:rPr>
          <w:rFonts w:hint="eastAsia"/>
        </w:rPr>
        <w:t>在现代汉语中，匣字保留了其基本意义，即小盒子或箱笼。但它的用法更加广泛，既可以具体指称实际存在的匣子，也可以抽象地用于描述某些概念或情感的状态。例如，在文学作品里，作者可能会用“心匣”来形容一个人内心深处不为人知的想法和感受。一些专业术语也会使用到“匣”，比如摄影中的“暗匣”，指的是装底片的暗盒；又如音乐中的“琴匣”，是指放置乐器的专用箱子。</w:t>
      </w:r>
    </w:p>
    <w:p w14:paraId="75D4A129" w14:textId="77777777" w:rsidR="00952A87" w:rsidRDefault="00952A87">
      <w:pPr>
        <w:rPr>
          <w:rFonts w:hint="eastAsia"/>
        </w:rPr>
      </w:pPr>
    </w:p>
    <w:p w14:paraId="62D1932D" w14:textId="77777777" w:rsidR="00952A87" w:rsidRDefault="00952A87">
      <w:pPr>
        <w:rPr>
          <w:rFonts w:hint="eastAsia"/>
        </w:rPr>
      </w:pPr>
      <w:r>
        <w:rPr>
          <w:rFonts w:hint="eastAsia"/>
        </w:rPr>
        <w:t>包含匣字的成语和俗语</w:t>
      </w:r>
    </w:p>
    <w:p w14:paraId="7E23F312" w14:textId="77777777" w:rsidR="00952A87" w:rsidRDefault="00952A87">
      <w:pPr>
        <w:rPr>
          <w:rFonts w:hint="eastAsia"/>
        </w:rPr>
      </w:pPr>
      <w:r>
        <w:rPr>
          <w:rFonts w:hint="eastAsia"/>
        </w:rPr>
        <w:t>汉语中不乏含有“匣”的成语和俗语。“藏龙卧虎”原意是指隐藏着未被发现的人才，后来引申为地方虽小却蕴含大能；而“匣剑帷灯”则形容隐秘行事，不露声色。“匣中有宝”是一句常见的俗语，意味着某事物看似平凡无奇，实则内含珍稀之物。这些表达不仅丰富了语言的表现力，也反映了中国人对于匣所代表的隐蔽性和神秘性的认知。</w:t>
      </w:r>
    </w:p>
    <w:p w14:paraId="26B016C6" w14:textId="77777777" w:rsidR="00952A87" w:rsidRDefault="00952A87">
      <w:pPr>
        <w:rPr>
          <w:rFonts w:hint="eastAsia"/>
        </w:rPr>
      </w:pPr>
    </w:p>
    <w:p w14:paraId="116A2A4E" w14:textId="77777777" w:rsidR="00952A87" w:rsidRDefault="00952A87">
      <w:pPr>
        <w:rPr>
          <w:rFonts w:hint="eastAsia"/>
        </w:rPr>
      </w:pPr>
      <w:r>
        <w:rPr>
          <w:rFonts w:hint="eastAsia"/>
        </w:rPr>
        <w:t>匣字的文化象征意义</w:t>
      </w:r>
    </w:p>
    <w:p w14:paraId="73D39674" w14:textId="77777777" w:rsidR="00952A87" w:rsidRDefault="00952A87">
      <w:pPr>
        <w:rPr>
          <w:rFonts w:hint="eastAsia"/>
        </w:rPr>
      </w:pPr>
      <w:r>
        <w:rPr>
          <w:rFonts w:hint="eastAsia"/>
        </w:rPr>
        <w:t>匣不仅仅是一个简单的物件，它在中国传统文化中具有深刻的象征意义。匣常被视为安全、私密空间的象征，承载着人们对美好事物的珍视和保护的愿望。无论是收藏古玩还是保存信件，匣都扮演着守护者的重要角色。而且，匣还体现了中国传统的礼仪文化和审美观念——精致小巧的设计、华丽而不失庄重的装饰，无不展示出东方文化的独特魅力。</w:t>
      </w:r>
    </w:p>
    <w:p w14:paraId="09ADD4C9" w14:textId="77777777" w:rsidR="00952A87" w:rsidRDefault="00952A87">
      <w:pPr>
        <w:rPr>
          <w:rFonts w:hint="eastAsia"/>
        </w:rPr>
      </w:pPr>
    </w:p>
    <w:p w14:paraId="724F1B7C" w14:textId="77777777" w:rsidR="00952A87" w:rsidRDefault="00952A87">
      <w:pPr>
        <w:rPr>
          <w:rFonts w:hint="eastAsia"/>
        </w:rPr>
      </w:pPr>
      <w:r>
        <w:rPr>
          <w:rFonts w:hint="eastAsia"/>
        </w:rPr>
        <w:t>最后的总结</w:t>
      </w:r>
    </w:p>
    <w:p w14:paraId="6EA5206E" w14:textId="77777777" w:rsidR="00952A87" w:rsidRDefault="00952A87">
      <w:pPr>
        <w:rPr>
          <w:rFonts w:hint="eastAsia"/>
        </w:rPr>
      </w:pPr>
      <w:r>
        <w:rPr>
          <w:rFonts w:hint="eastAsia"/>
        </w:rPr>
        <w:t>匣作为一个汉字，不仅是简单的物质形态，更是一种文化符号，承载着丰富的历史信息和人文精神。通过了解匣的拼音、含义及其背后的故事，我们可以更深刻地感受到汉字的魅力所在。希望读者能够从中获得新的启示，进一步探索中国文化博大精深的世界。</w:t>
      </w:r>
    </w:p>
    <w:p w14:paraId="7B2FC32E" w14:textId="77777777" w:rsidR="00952A87" w:rsidRDefault="00952A87">
      <w:pPr>
        <w:rPr>
          <w:rFonts w:hint="eastAsia"/>
        </w:rPr>
      </w:pPr>
    </w:p>
    <w:p w14:paraId="5C8AFF68" w14:textId="77777777" w:rsidR="00952A87" w:rsidRDefault="00952A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3C0B96" w14:textId="725FB40B" w:rsidR="00DF7507" w:rsidRDefault="00DF7507"/>
    <w:sectPr w:rsidR="00DF7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07"/>
    <w:rsid w:val="009442F6"/>
    <w:rsid w:val="00952A87"/>
    <w:rsid w:val="00D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7553C-A2A7-4485-ADF9-100B1BD4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