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初春的唯美句子（形容早春的唯美诗句）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曦如同一幅温柔的画卷，细腻的光芒洒在大地上，唤醒了沉睡的生命。正如古诗中所言：“竹外桃花三两枝，春江水暖鸭先知。”桃花轻盈绽放，春江水暖的气息渐渐弥漫开来，一切都在悄悄复苏。那初春的暖阳，仿佛是温暖的抚慰，唤醒了沉睡中的自然万象，呈现出一片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春风的低语与花开的时光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，带来了自然界最细腻的低语。古人曾用“春风又绿江南岸，四月桃花别样红”来描绘初春的美景。春风带着温柔的气息，抚平了冬日的寒冷，使得江南的绿意愈发浓郁。花开的时光是短暂而珍贵的，桃花、樱花在春风中竞相开放，带来了无尽的浪漫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初春的晨露与山川风光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露如同珍珠般点缀在草地上，反射出晨曦的光芒。正如诗句中所写：“天街小雨润如酥，草色遥看近却无。”在初春的早晨，细雨如酥，润物无声，大地上的草色愈发清新。山川风光在初春的映衬下显得格外迷人，远山如黛，近处则绿意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春日的阳光与生命的复苏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阳光温暖而不炽烈，为万物带来了新的生机。诗人曾描绘道：“一片冰心在玉壶，春光隐约映东风。”这句诗展现了春日阳光的柔和与宁静。阳光洒在大地上，冰雪渐渐消融，生命在这个季节里重新焕发活力。树木开始抽枝发芽，花草渐渐苏醒，整个世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初春的宁静与梦幻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宁静与梦幻常常令人心驰神往。正如诗句所说：“不觉已是花开日，灯下双鱼夜夜春。”在这个季节里，宁静的夜晚和柔和的春光交织在一起，带来了梦幻般的美丽。初春的夜晚尤其迷人，灯光下的春意令人感受到一种深深的宁静与美好，让人不由自主地沉浸在这份唯美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