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出去溜达，心情自然好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茶，时而清香四溢，时而苦涩难忍。我们每天忙碌于工作和生活的琐事，难免会有些许疲惫和烦闷。此时，出去溜达便成了调剂心情的最佳良方。只需迈开脚步，走出家门，便能感受到外面世界的清新气息，仿佛是给身心带来的一次小小的洗礼。阳光洒在脸庞，微风拂过心间，所有的压力和忧愁仿佛都在这一刻被轻轻带走。溜达，就像是生活中最美的解药，带给我们的是无尽的舒畅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每一步都是一种发现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巷尾，仿佛每一步都带来了新的发现。无论是街角的咖啡香，还是路边花坛的绚丽花朵，都可能成为你心情的调剂品。在溜达的过程中，我们不仅仅是在移动，更是在体验生活的点滴美好。那些平时被忽略的小细节，正是生活中最动人的风景。试着放慢脚步，细细观察，你会发现，这些不起眼的小景象，常常能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幽默点缀溜达之旅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心态可以为你的溜达之旅增添不少乐趣。比如，看到一只慵懒的猫咪在阳光下打盹，不禁让人想象它在享受自己的“日光浴”时，是否也会梦想成为一名猫界的模特？或者，当你路过一个公园，看到小孩子们追逐嬉戏，可能会觉得自己也想参与其中，体验一下“童年不老”的乐趣。幽默的思维，不仅能让你在溜达的过程中感到愉悦，还能让你的每一步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溜达，寻找生活的灵感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灵感就隐藏在你每日的溜达中。许多伟大的创意和灵感，往往是在平凡的步伐中诞生。比如，走在沿街的古老建筑旁，你可能会被某个古老的故事所触动，从而引发对历史的思考；或者在公园的长椅上，你也许会有一个闪亮的创意，激发你对未来的无限遐想。溜达不仅是身体的运动，更是思想的旅行，让我们在宁静的时光中，找到那份属于自己的独特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总结溜达的魅力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溜达不仅仅是一种放松方式，更是一种生活的艺术。每一步，都蕴含着无尽的可能性和美好。通过溜达，我们不仅能够摆脱烦恼，获得内心的宁静，还能在过程中发现生活的乐趣和创意。让我们在每一次的溜达中，带着一份轻松的心情，去迎接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