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旅行的初衷：图个乐子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总是充满了幻想：“这次一定要拍出一组无敌美照！”结果一到目的地，发现自己的相机功能居然只有自拍模式。于是，朋友圈的照片从风景照变成了“打卡酒店门口”的自拍系列。这一刻，你才明白，旅行的真正意义是让自己看起来像个专业的自拍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人生的终极挑战：找不到餐馆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最高境界，绝对不是找到景点，而是找到一家让你不必排队的餐馆。然而，旅行中的我们总是陷入这样的困境：导航显示餐馆就在附近，但总是找不到入口，仿佛它正在跟你玩捉迷藏。最后，当你终于在幽暗的小巷里找到了那家餐馆，你会觉得自己不仅仅是游客，简直是探险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购物欲望：用脚步丈量世界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，购物欲会突然爆发，就像变成了打折商品的猎人。不管是千里迢迢来到一个小镇，只要发现有市场，购物车就像长了翅膀，飞速前进。你会发现，自己不仅带回了世界各地的特产，还多了一个关于“为什么买了这么多”的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打破尴尬的绝招：走错的照片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时候，总会有那么几张照片是意外中的惊喜。比如你明明在拍风景，结果一不小心拍成了路人甲；或是原本要拍古老的建筑，结果镜头对着了你自己崭新的旅行装备。这样的照片，既让你哭笑不得，又成了你朋友圈中的“经典之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当地美食的挑战：勇敢吃下去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当地美食是一种必须完成的任务，但有时候你会发现自己的勇气并没有想象中那么大。当服务员端上来一道奇怪的菜品时，你内心的OS大概是：“这看起来像是外星生物！”然而，为了不显得过于挑剔，你不得不挤出笑容，努力咽下去。结果你会发现，这种“外星美食”的挑战，竟成了你旅行的另类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旅行中的小插曲：突如其来的“惊喜”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总有一些小插曲让人捧腹大笑。比如在景点排队时，前面的人突然唱起了K歌，或者酒店的Wi-Fi密码让你忍俊不禁。虽然这些小意外有时候让人哭笑不得，但正是这些意外的“惊喜”，才让你的旅行更加难忘，也让你的朋友圈多了一些趣味十足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