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BE8E" w14:textId="77777777" w:rsidR="00106C40" w:rsidRDefault="00106C40">
      <w:pPr>
        <w:rPr>
          <w:rFonts w:hint="eastAsia"/>
        </w:rPr>
      </w:pPr>
      <w:r>
        <w:rPr>
          <w:rFonts w:hint="eastAsia"/>
        </w:rPr>
        <w:t>兔的拼音是几声</w:t>
      </w:r>
    </w:p>
    <w:p w14:paraId="468DA0E6" w14:textId="77777777" w:rsidR="00106C40" w:rsidRDefault="00106C40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兔”这个字来说，其拼音是“tù”，属于第四声。这一声调的特征是从高到低下降，给人一种坚定而明确的感觉。了解这一点不仅有助于汉语学习者准确地发音，而且也是掌握汉语语音规则的关键一步。</w:t>
      </w:r>
    </w:p>
    <w:p w14:paraId="575FAD72" w14:textId="77777777" w:rsidR="00106C40" w:rsidRDefault="00106C40">
      <w:pPr>
        <w:rPr>
          <w:rFonts w:hint="eastAsia"/>
        </w:rPr>
      </w:pPr>
    </w:p>
    <w:p w14:paraId="38D799CD" w14:textId="77777777" w:rsidR="00106C40" w:rsidRDefault="00106C4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386C2E6" w14:textId="77777777" w:rsidR="00106C40" w:rsidRDefault="00106C40">
      <w:pPr>
        <w:rPr>
          <w:rFonts w:hint="eastAsia"/>
        </w:rPr>
      </w:pPr>
      <w:r>
        <w:rPr>
          <w:rFonts w:hint="eastAsia"/>
        </w:rPr>
        <w:t>汉字是表意文字，每个字都有其独特的形状和意义，但它们并没有直接显示如何发音的信息。这就是拼音系统发挥作用的地方。拼音是一种基于拉丁字母的注音系统，用于表示汉字的标准普通话发音。通过拼音，非母语人士以及初学者可以更容易地学习和记住汉字的发音。</w:t>
      </w:r>
    </w:p>
    <w:p w14:paraId="0CA089D0" w14:textId="77777777" w:rsidR="00106C40" w:rsidRDefault="00106C40">
      <w:pPr>
        <w:rPr>
          <w:rFonts w:hint="eastAsia"/>
        </w:rPr>
      </w:pPr>
    </w:p>
    <w:p w14:paraId="24823736" w14:textId="77777777" w:rsidR="00106C40" w:rsidRDefault="00106C40">
      <w:pPr>
        <w:rPr>
          <w:rFonts w:hint="eastAsia"/>
        </w:rPr>
      </w:pPr>
      <w:r>
        <w:rPr>
          <w:rFonts w:hint="eastAsia"/>
        </w:rPr>
        <w:t>关于四声的基本知识</w:t>
      </w:r>
    </w:p>
    <w:p w14:paraId="5F3365E5" w14:textId="77777777" w:rsidR="00106C40" w:rsidRDefault="00106C40">
      <w:pPr>
        <w:rPr>
          <w:rFonts w:hint="eastAsia"/>
        </w:rPr>
      </w:pPr>
      <w:r>
        <w:rPr>
          <w:rFonts w:hint="eastAsia"/>
        </w:rPr>
        <w:t>汉语普通话有四个基本声调加上一个轻声。第一声为平声，发音时保持音高不变；第二声为升调，从较低音高上升至较高；第三声是一个降升调，先降后升；第四声则为降调，即从高音迅速降至低音。这些声调的变化赋予了汉语丰富的音韵美，并且是区分词义的重要方式之一。例如，“兔子”的“兔”就是第四声。</w:t>
      </w:r>
    </w:p>
    <w:p w14:paraId="0B18A711" w14:textId="77777777" w:rsidR="00106C40" w:rsidRDefault="00106C40">
      <w:pPr>
        <w:rPr>
          <w:rFonts w:hint="eastAsia"/>
        </w:rPr>
      </w:pPr>
    </w:p>
    <w:p w14:paraId="389858D8" w14:textId="77777777" w:rsidR="00106C40" w:rsidRDefault="00106C40">
      <w:pPr>
        <w:rPr>
          <w:rFonts w:hint="eastAsia"/>
        </w:rPr>
      </w:pPr>
      <w:r>
        <w:rPr>
          <w:rFonts w:hint="eastAsia"/>
        </w:rPr>
        <w:t>兔在中国文化中的象征意义</w:t>
      </w:r>
    </w:p>
    <w:p w14:paraId="61F3F69B" w14:textId="77777777" w:rsidR="00106C40" w:rsidRDefault="00106C40">
      <w:pPr>
        <w:rPr>
          <w:rFonts w:hint="eastAsia"/>
        </w:rPr>
      </w:pPr>
      <w:r>
        <w:rPr>
          <w:rFonts w:hint="eastAsia"/>
        </w:rPr>
        <w:t>在中国传统文化中，兔子不仅是可爱的小动物，还承载着深厚的文化意义。兔子被认为是温和、聪明且充满活力的象征。传说中，玉兔居住在月宫中，陪伴嫦娥，这使得兔子与中国传统节日中秋节紧密相连。在中国十二生肖中，属兔的人被认为具有优雅、谨慎、善良等特质。</w:t>
      </w:r>
    </w:p>
    <w:p w14:paraId="64580A8F" w14:textId="77777777" w:rsidR="00106C40" w:rsidRDefault="00106C40">
      <w:pPr>
        <w:rPr>
          <w:rFonts w:hint="eastAsia"/>
        </w:rPr>
      </w:pPr>
    </w:p>
    <w:p w14:paraId="4B93BD17" w14:textId="77777777" w:rsidR="00106C40" w:rsidRDefault="00106C4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F01AEC" w14:textId="77777777" w:rsidR="00106C40" w:rsidRDefault="00106C40">
      <w:pPr>
        <w:rPr>
          <w:rFonts w:hint="eastAsia"/>
        </w:rPr>
      </w:pPr>
      <w:r>
        <w:rPr>
          <w:rFonts w:hint="eastAsia"/>
        </w:rPr>
        <w:t>对于汉语学习者而言，掌握拼音是迈向流利说话的重要一步。正确的声调使用能够帮助学习者更好地理解对话内容，避免误解。它也是提高听力技能的一个重要工具。通过不断地练习和应用，学习者可以逐渐熟悉并掌握汉语的语音系统，从而更加自信地进行交流。</w:t>
      </w:r>
    </w:p>
    <w:p w14:paraId="01A3A5C4" w14:textId="77777777" w:rsidR="00106C40" w:rsidRDefault="00106C40">
      <w:pPr>
        <w:rPr>
          <w:rFonts w:hint="eastAsia"/>
        </w:rPr>
      </w:pPr>
    </w:p>
    <w:p w14:paraId="6C384997" w14:textId="77777777" w:rsidR="00106C40" w:rsidRDefault="00106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FB4AA" w14:textId="77777777" w:rsidR="00106C40" w:rsidRDefault="00106C40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F380B2D" w14:textId="466C199F" w:rsidR="008F2D4A" w:rsidRDefault="008F2D4A"/>
    <w:sectPr w:rsidR="008F2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4A"/>
    <w:rsid w:val="00106C40"/>
    <w:rsid w:val="00866415"/>
    <w:rsid w:val="008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B26A5-E67A-423F-B2AA-20722E45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