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DC39" w14:textId="77777777" w:rsidR="00292044" w:rsidRDefault="00292044">
      <w:pPr>
        <w:rPr>
          <w:rFonts w:hint="eastAsia"/>
        </w:rPr>
      </w:pPr>
    </w:p>
    <w:p w14:paraId="3DC06528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傻的组词和的拼音</w:t>
      </w:r>
    </w:p>
    <w:p w14:paraId="2010E2C3" w14:textId="77777777" w:rsidR="00292044" w:rsidRDefault="00292044">
      <w:pPr>
        <w:rPr>
          <w:rFonts w:hint="eastAsia"/>
        </w:rPr>
      </w:pPr>
    </w:p>
    <w:p w14:paraId="7673EC34" w14:textId="77777777" w:rsidR="00292044" w:rsidRDefault="00292044">
      <w:pPr>
        <w:rPr>
          <w:rFonts w:hint="eastAsia"/>
        </w:rPr>
      </w:pPr>
    </w:p>
    <w:p w14:paraId="31DB1739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在汉语的词汇海洋里，“傻”是一个有趣且多面的字，它能够与其他汉字组成丰富多样的词语，同时也有其独特的拼音发音。拼音是“shǎ”，这个读音简单明了，即便是初学汉语的孩子也能快速掌握。今天我们就来探索一下与“傻”有关的词汇以及它们背后的故事。</w:t>
      </w:r>
    </w:p>
    <w:p w14:paraId="2B4C6037" w14:textId="77777777" w:rsidR="00292044" w:rsidRDefault="00292044">
      <w:pPr>
        <w:rPr>
          <w:rFonts w:hint="eastAsia"/>
        </w:rPr>
      </w:pPr>
    </w:p>
    <w:p w14:paraId="1433EF2E" w14:textId="77777777" w:rsidR="00292044" w:rsidRDefault="00292044">
      <w:pPr>
        <w:rPr>
          <w:rFonts w:hint="eastAsia"/>
        </w:rPr>
      </w:pPr>
    </w:p>
    <w:p w14:paraId="61B662AE" w14:textId="77777777" w:rsidR="00292044" w:rsidRDefault="00292044">
      <w:pPr>
        <w:rPr>
          <w:rFonts w:hint="eastAsia"/>
        </w:rPr>
      </w:pPr>
    </w:p>
    <w:p w14:paraId="4103F4CF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傻气的拼音与含义</w:t>
      </w:r>
    </w:p>
    <w:p w14:paraId="0236F2B6" w14:textId="77777777" w:rsidR="00292044" w:rsidRDefault="00292044">
      <w:pPr>
        <w:rPr>
          <w:rFonts w:hint="eastAsia"/>
        </w:rPr>
      </w:pPr>
    </w:p>
    <w:p w14:paraId="43B4ECA9" w14:textId="77777777" w:rsidR="00292044" w:rsidRDefault="00292044">
      <w:pPr>
        <w:rPr>
          <w:rFonts w:hint="eastAsia"/>
        </w:rPr>
      </w:pPr>
    </w:p>
    <w:p w14:paraId="671F4A73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“傻气”的拼音是“shǎ qì”。这个词用来形容一个人行为举止显得天真、不谙世事或缺乏精明机智的样子。当我们说某人有点傻气时，并非完全带有贬义，有时也可以是一种亲切的调侃，表示那个人单纯质朴，没有太多心眼。傻气的人可能更容易相信别人，对待事物也更直接，少了些复杂的心思。</w:t>
      </w:r>
    </w:p>
    <w:p w14:paraId="3499AC1B" w14:textId="77777777" w:rsidR="00292044" w:rsidRDefault="00292044">
      <w:pPr>
        <w:rPr>
          <w:rFonts w:hint="eastAsia"/>
        </w:rPr>
      </w:pPr>
    </w:p>
    <w:p w14:paraId="03645797" w14:textId="77777777" w:rsidR="00292044" w:rsidRDefault="00292044">
      <w:pPr>
        <w:rPr>
          <w:rFonts w:hint="eastAsia"/>
        </w:rPr>
      </w:pPr>
    </w:p>
    <w:p w14:paraId="5ACC742C" w14:textId="77777777" w:rsidR="00292044" w:rsidRDefault="00292044">
      <w:pPr>
        <w:rPr>
          <w:rFonts w:hint="eastAsia"/>
        </w:rPr>
      </w:pPr>
    </w:p>
    <w:p w14:paraId="1ECE3310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傻瓜的拼音与文化内涵</w:t>
      </w:r>
    </w:p>
    <w:p w14:paraId="2ABC502C" w14:textId="77777777" w:rsidR="00292044" w:rsidRDefault="00292044">
      <w:pPr>
        <w:rPr>
          <w:rFonts w:hint="eastAsia"/>
        </w:rPr>
      </w:pPr>
    </w:p>
    <w:p w14:paraId="140DC574" w14:textId="77777777" w:rsidR="00292044" w:rsidRDefault="00292044">
      <w:pPr>
        <w:rPr>
          <w:rFonts w:hint="eastAsia"/>
        </w:rPr>
      </w:pPr>
    </w:p>
    <w:p w14:paraId="53F1A4B8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“傻瓜”的拼音为“shǎ guā”，这是个较为常见的词汇，在日常生活中被广泛使用。它既可以指代那些被认为智力不足的人，也可以作为一种轻柔的责备，用在亲朋好友之间，表达一种幽默或者无奈的情绪。在某些文化背景下，“傻瓜”一词还蕴含着对人性纯真面的一种赞美，因为有时候人们会认为真正的智慧并不在于算计，而是在于保持一颗赤子之心。</w:t>
      </w:r>
    </w:p>
    <w:p w14:paraId="26696BB1" w14:textId="77777777" w:rsidR="00292044" w:rsidRDefault="00292044">
      <w:pPr>
        <w:rPr>
          <w:rFonts w:hint="eastAsia"/>
        </w:rPr>
      </w:pPr>
    </w:p>
    <w:p w14:paraId="2122283D" w14:textId="77777777" w:rsidR="00292044" w:rsidRDefault="00292044">
      <w:pPr>
        <w:rPr>
          <w:rFonts w:hint="eastAsia"/>
        </w:rPr>
      </w:pPr>
    </w:p>
    <w:p w14:paraId="43748098" w14:textId="77777777" w:rsidR="00292044" w:rsidRDefault="00292044">
      <w:pPr>
        <w:rPr>
          <w:rFonts w:hint="eastAsia"/>
        </w:rPr>
      </w:pPr>
    </w:p>
    <w:p w14:paraId="396093D0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傻笑的拼音及其表现形式</w:t>
      </w:r>
    </w:p>
    <w:p w14:paraId="078ECFFA" w14:textId="77777777" w:rsidR="00292044" w:rsidRDefault="00292044">
      <w:pPr>
        <w:rPr>
          <w:rFonts w:hint="eastAsia"/>
        </w:rPr>
      </w:pPr>
    </w:p>
    <w:p w14:paraId="3B9E1402" w14:textId="77777777" w:rsidR="00292044" w:rsidRDefault="00292044">
      <w:pPr>
        <w:rPr>
          <w:rFonts w:hint="eastAsia"/>
        </w:rPr>
      </w:pPr>
    </w:p>
    <w:p w14:paraId="4A79B7C1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“傻笑”的拼音是“shǎ xiào”。这种笑通常是不由自主的，可能是由于害羞、紧张或者是面对某种尴尬情境时的自然反应。傻笑不同于开怀大笑，它往往带有一种局促不安的感觉，但同时也传达出一种无辜和可爱。人们在社交场合中可能会因为不知道如何应对而选择傻笑，这其实也是人类情感交流的一部分。</w:t>
      </w:r>
    </w:p>
    <w:p w14:paraId="0A8CCAB9" w14:textId="77777777" w:rsidR="00292044" w:rsidRDefault="00292044">
      <w:pPr>
        <w:rPr>
          <w:rFonts w:hint="eastAsia"/>
        </w:rPr>
      </w:pPr>
    </w:p>
    <w:p w14:paraId="685FC32F" w14:textId="77777777" w:rsidR="00292044" w:rsidRDefault="00292044">
      <w:pPr>
        <w:rPr>
          <w:rFonts w:hint="eastAsia"/>
        </w:rPr>
      </w:pPr>
    </w:p>
    <w:p w14:paraId="0BDB49FB" w14:textId="77777777" w:rsidR="00292044" w:rsidRDefault="00292044">
      <w:pPr>
        <w:rPr>
          <w:rFonts w:hint="eastAsia"/>
        </w:rPr>
      </w:pPr>
    </w:p>
    <w:p w14:paraId="1F6CE56C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傻子的拼音及社会认知</w:t>
      </w:r>
    </w:p>
    <w:p w14:paraId="2D5DE0C9" w14:textId="77777777" w:rsidR="00292044" w:rsidRDefault="00292044">
      <w:pPr>
        <w:rPr>
          <w:rFonts w:hint="eastAsia"/>
        </w:rPr>
      </w:pPr>
    </w:p>
    <w:p w14:paraId="68107D32" w14:textId="77777777" w:rsidR="00292044" w:rsidRDefault="00292044">
      <w:pPr>
        <w:rPr>
          <w:rFonts w:hint="eastAsia"/>
        </w:rPr>
      </w:pPr>
    </w:p>
    <w:p w14:paraId="53CEF8DA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“傻子”的拼音是“shǎ zǐ”。在不同的语境下，这个词有着截然不同的意义。一方面它可以用来指称智力有障碍的人群，这在正式场合被认为是不够尊重的语言；另一方面，在口语交流中，它也常被用作一种夸张的说法，表示某人的行为过于鲁莽或是做事不经大脑。随着社会文明程度的提高，对于这一类词汇的使用已经越来越谨慎，更加注重保护每个人的尊严。</w:t>
      </w:r>
    </w:p>
    <w:p w14:paraId="6118FAFB" w14:textId="77777777" w:rsidR="00292044" w:rsidRDefault="00292044">
      <w:pPr>
        <w:rPr>
          <w:rFonts w:hint="eastAsia"/>
        </w:rPr>
      </w:pPr>
    </w:p>
    <w:p w14:paraId="2EB3CBE9" w14:textId="77777777" w:rsidR="00292044" w:rsidRDefault="00292044">
      <w:pPr>
        <w:rPr>
          <w:rFonts w:hint="eastAsia"/>
        </w:rPr>
      </w:pPr>
    </w:p>
    <w:p w14:paraId="6F1F6347" w14:textId="77777777" w:rsidR="00292044" w:rsidRDefault="00292044">
      <w:pPr>
        <w:rPr>
          <w:rFonts w:hint="eastAsia"/>
        </w:rPr>
      </w:pPr>
    </w:p>
    <w:p w14:paraId="3B753474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最后的总结：傻的多样性</w:t>
      </w:r>
    </w:p>
    <w:p w14:paraId="7406559A" w14:textId="77777777" w:rsidR="00292044" w:rsidRDefault="00292044">
      <w:pPr>
        <w:rPr>
          <w:rFonts w:hint="eastAsia"/>
        </w:rPr>
      </w:pPr>
    </w:p>
    <w:p w14:paraId="0377DDA0" w14:textId="77777777" w:rsidR="00292044" w:rsidRDefault="00292044">
      <w:pPr>
        <w:rPr>
          <w:rFonts w:hint="eastAsia"/>
        </w:rPr>
      </w:pPr>
    </w:p>
    <w:p w14:paraId="051C5018" w14:textId="77777777" w:rsidR="00292044" w:rsidRDefault="00292044">
      <w:pPr>
        <w:rPr>
          <w:rFonts w:hint="eastAsia"/>
        </w:rPr>
      </w:pPr>
      <w:r>
        <w:rPr>
          <w:rFonts w:hint="eastAsia"/>
        </w:rPr>
        <w:tab/>
        <w:t>通过上述几个例子我们可以看出，“傻”这个字虽然看似简单，但它所组成的词语却反映了丰富的社会现象和人文精神。从傻气到傻瓜，再到傻笑和傻子，每一个词都承载着特定的文化信息和社会价值观念。在使用这些词汇时，我们应该考虑到语境的不同，确保我们的言语既生动又不失礼貌，从而更好地促进人与人之间的理解和沟通。</w:t>
      </w:r>
    </w:p>
    <w:p w14:paraId="743CAB39" w14:textId="77777777" w:rsidR="00292044" w:rsidRDefault="00292044">
      <w:pPr>
        <w:rPr>
          <w:rFonts w:hint="eastAsia"/>
        </w:rPr>
      </w:pPr>
    </w:p>
    <w:p w14:paraId="460FD099" w14:textId="77777777" w:rsidR="00292044" w:rsidRDefault="00292044">
      <w:pPr>
        <w:rPr>
          <w:rFonts w:hint="eastAsia"/>
        </w:rPr>
      </w:pPr>
    </w:p>
    <w:p w14:paraId="252AC136" w14:textId="77777777" w:rsidR="00292044" w:rsidRDefault="00292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D566F" w14:textId="67C25459" w:rsidR="00EA35A3" w:rsidRDefault="00EA35A3"/>
    <w:sectPr w:rsidR="00EA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A3"/>
    <w:rsid w:val="00292044"/>
    <w:rsid w:val="00E53824"/>
    <w:rsid w:val="00E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B6B5D-B86F-4546-9BE8-C5BF2C4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