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AF61" w14:textId="77777777" w:rsidR="00F01B0D" w:rsidRDefault="00F01B0D">
      <w:pPr>
        <w:rPr>
          <w:rFonts w:hint="eastAsia"/>
        </w:rPr>
      </w:pPr>
    </w:p>
    <w:p w14:paraId="31BFFB27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倾轧 qīng yà</w:t>
      </w:r>
    </w:p>
    <w:p w14:paraId="45BC9904" w14:textId="77777777" w:rsidR="00F01B0D" w:rsidRDefault="00F01B0D">
      <w:pPr>
        <w:rPr>
          <w:rFonts w:hint="eastAsia"/>
        </w:rPr>
      </w:pPr>
    </w:p>
    <w:p w14:paraId="10B77235" w14:textId="77777777" w:rsidR="00F01B0D" w:rsidRDefault="00F01B0D">
      <w:pPr>
        <w:rPr>
          <w:rFonts w:hint="eastAsia"/>
        </w:rPr>
      </w:pPr>
    </w:p>
    <w:p w14:paraId="22F8C227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“倾轧”一词在汉语中有着丰富的含义，它既可以用来形容人与人之间相互排挤、争斗的行为，也可以指机械设备运行过程中出现的挤压现象。本文将从多个角度探讨“倾轧”的不同层面及其在现代社会中的表现形式。</w:t>
      </w:r>
    </w:p>
    <w:p w14:paraId="1132E163" w14:textId="77777777" w:rsidR="00F01B0D" w:rsidRDefault="00F01B0D">
      <w:pPr>
        <w:rPr>
          <w:rFonts w:hint="eastAsia"/>
        </w:rPr>
      </w:pPr>
    </w:p>
    <w:p w14:paraId="794DBCB0" w14:textId="77777777" w:rsidR="00F01B0D" w:rsidRDefault="00F01B0D">
      <w:pPr>
        <w:rPr>
          <w:rFonts w:hint="eastAsia"/>
        </w:rPr>
      </w:pPr>
    </w:p>
    <w:p w14:paraId="34190DFC" w14:textId="77777777" w:rsidR="00F01B0D" w:rsidRDefault="00F01B0D">
      <w:pPr>
        <w:rPr>
          <w:rFonts w:hint="eastAsia"/>
        </w:rPr>
      </w:pPr>
    </w:p>
    <w:p w14:paraId="1781579E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人际间的倾轧</w:t>
      </w:r>
    </w:p>
    <w:p w14:paraId="37F7B75A" w14:textId="77777777" w:rsidR="00F01B0D" w:rsidRDefault="00F01B0D">
      <w:pPr>
        <w:rPr>
          <w:rFonts w:hint="eastAsia"/>
        </w:rPr>
      </w:pPr>
    </w:p>
    <w:p w14:paraId="35924EAA" w14:textId="77777777" w:rsidR="00F01B0D" w:rsidRDefault="00F01B0D">
      <w:pPr>
        <w:rPr>
          <w:rFonts w:hint="eastAsia"/>
        </w:rPr>
      </w:pPr>
    </w:p>
    <w:p w14:paraId="5698DAC9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在人际交往中，“倾轧”往往指的是个体或群体之间为了达到某种目的而采取的排挤、打压对方的行为。这种行为可能出现在职场竞争、学术界竞争乃至日常生活中的人际关系里。例如，在一个公司内部，为了争夺有限的晋升机会，同事之间可能会发生明争暗斗，使用各种手段来削弱竞争对手的地位，从而获得对自己有利的结果。这类行为不仅损害了团队的合作精神，还可能导致工作环境的恶化，影响员工的心理健康。</w:t>
      </w:r>
    </w:p>
    <w:p w14:paraId="5B775E96" w14:textId="77777777" w:rsidR="00F01B0D" w:rsidRDefault="00F01B0D">
      <w:pPr>
        <w:rPr>
          <w:rFonts w:hint="eastAsia"/>
        </w:rPr>
      </w:pPr>
    </w:p>
    <w:p w14:paraId="4C00F876" w14:textId="77777777" w:rsidR="00F01B0D" w:rsidRDefault="00F01B0D">
      <w:pPr>
        <w:rPr>
          <w:rFonts w:hint="eastAsia"/>
        </w:rPr>
      </w:pPr>
    </w:p>
    <w:p w14:paraId="677E261E" w14:textId="77777777" w:rsidR="00F01B0D" w:rsidRDefault="00F01B0D">
      <w:pPr>
        <w:rPr>
          <w:rFonts w:hint="eastAsia"/>
        </w:rPr>
      </w:pPr>
    </w:p>
    <w:p w14:paraId="42A2A6B1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社会结构中的倾轧</w:t>
      </w:r>
    </w:p>
    <w:p w14:paraId="12B9D78B" w14:textId="77777777" w:rsidR="00F01B0D" w:rsidRDefault="00F01B0D">
      <w:pPr>
        <w:rPr>
          <w:rFonts w:hint="eastAsia"/>
        </w:rPr>
      </w:pPr>
    </w:p>
    <w:p w14:paraId="4336E34C" w14:textId="77777777" w:rsidR="00F01B0D" w:rsidRDefault="00F01B0D">
      <w:pPr>
        <w:rPr>
          <w:rFonts w:hint="eastAsia"/>
        </w:rPr>
      </w:pPr>
    </w:p>
    <w:p w14:paraId="36C5D923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从更广泛的社会角度来看，不同阶层、不同利益集团之间的矛盾和斗争也可以被视为一种“倾轧”。在资源分配不均的情况下，强势群体往往会利用自身的优势地位，通过政策制定、舆论导向等手段，进一步巩固自己的利益，而弱势群体则可能因为缺乏话语权而受到不公平对待。这种现象不仅存在于经济发展水平较低的国家和地区，即使是在发达国家，类似的结构性矛盾也依然存在。</w:t>
      </w:r>
    </w:p>
    <w:p w14:paraId="18A07FF8" w14:textId="77777777" w:rsidR="00F01B0D" w:rsidRDefault="00F01B0D">
      <w:pPr>
        <w:rPr>
          <w:rFonts w:hint="eastAsia"/>
        </w:rPr>
      </w:pPr>
    </w:p>
    <w:p w14:paraId="79FC99E1" w14:textId="77777777" w:rsidR="00F01B0D" w:rsidRDefault="00F01B0D">
      <w:pPr>
        <w:rPr>
          <w:rFonts w:hint="eastAsia"/>
        </w:rPr>
      </w:pPr>
    </w:p>
    <w:p w14:paraId="51F37575" w14:textId="77777777" w:rsidR="00F01B0D" w:rsidRDefault="00F01B0D">
      <w:pPr>
        <w:rPr>
          <w:rFonts w:hint="eastAsia"/>
        </w:rPr>
      </w:pPr>
    </w:p>
    <w:p w14:paraId="2BCA245D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文化领域的倾轧</w:t>
      </w:r>
    </w:p>
    <w:p w14:paraId="65F4EC55" w14:textId="77777777" w:rsidR="00F01B0D" w:rsidRDefault="00F01B0D">
      <w:pPr>
        <w:rPr>
          <w:rFonts w:hint="eastAsia"/>
        </w:rPr>
      </w:pPr>
    </w:p>
    <w:p w14:paraId="365A8AD3" w14:textId="77777777" w:rsidR="00F01B0D" w:rsidRDefault="00F01B0D">
      <w:pPr>
        <w:rPr>
          <w:rFonts w:hint="eastAsia"/>
        </w:rPr>
      </w:pPr>
    </w:p>
    <w:p w14:paraId="0B441F8C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文化领域内的“倾轧”主要体现在对不同文化、思想流派的态度上。在全球化背景下，文化交流日益频繁，但同时也伴随着文化冲突。一些文化或意识形态试图通过压制其他声音来扩大自身的影响力，这不仅阻碍了文化的多样性和创新，还容易引起社会分裂。因此，促进开放包容的文化交流态度，对于构建和谐的社会环境至关重要。</w:t>
      </w:r>
    </w:p>
    <w:p w14:paraId="3B863689" w14:textId="77777777" w:rsidR="00F01B0D" w:rsidRDefault="00F01B0D">
      <w:pPr>
        <w:rPr>
          <w:rFonts w:hint="eastAsia"/>
        </w:rPr>
      </w:pPr>
    </w:p>
    <w:p w14:paraId="043CB421" w14:textId="77777777" w:rsidR="00F01B0D" w:rsidRDefault="00F01B0D">
      <w:pPr>
        <w:rPr>
          <w:rFonts w:hint="eastAsia"/>
        </w:rPr>
      </w:pPr>
    </w:p>
    <w:p w14:paraId="7D038963" w14:textId="77777777" w:rsidR="00F01B0D" w:rsidRDefault="00F01B0D">
      <w:pPr>
        <w:rPr>
          <w:rFonts w:hint="eastAsia"/>
        </w:rPr>
      </w:pPr>
    </w:p>
    <w:p w14:paraId="0DE2F4C6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技术发展中的倾轧</w:t>
      </w:r>
    </w:p>
    <w:p w14:paraId="4377EF65" w14:textId="77777777" w:rsidR="00F01B0D" w:rsidRDefault="00F01B0D">
      <w:pPr>
        <w:rPr>
          <w:rFonts w:hint="eastAsia"/>
        </w:rPr>
      </w:pPr>
    </w:p>
    <w:p w14:paraId="71AA8211" w14:textId="77777777" w:rsidR="00F01B0D" w:rsidRDefault="00F01B0D">
      <w:pPr>
        <w:rPr>
          <w:rFonts w:hint="eastAsia"/>
        </w:rPr>
      </w:pPr>
    </w:p>
    <w:p w14:paraId="5117D2EE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随着科技的迅速发展，新技术、新产品不断涌现，企业在追求技术创新的也可能陷入激烈的市场竞争之中。这种竞争有时会演变成“倾轧”，即某些企业通过不正当手段打压竞争对手，如恶意收购、侵犯知识产权等，这些行为严重破坏了市场的公平性，不利于行业的健康发展。因此，建立健全的法律法规体系，保障公平竞争，是推动科技进步和社会进步的重要保障。</w:t>
      </w:r>
    </w:p>
    <w:p w14:paraId="1E6D38E4" w14:textId="77777777" w:rsidR="00F01B0D" w:rsidRDefault="00F01B0D">
      <w:pPr>
        <w:rPr>
          <w:rFonts w:hint="eastAsia"/>
        </w:rPr>
      </w:pPr>
    </w:p>
    <w:p w14:paraId="3E31DFC0" w14:textId="77777777" w:rsidR="00F01B0D" w:rsidRDefault="00F01B0D">
      <w:pPr>
        <w:rPr>
          <w:rFonts w:hint="eastAsia"/>
        </w:rPr>
      </w:pPr>
    </w:p>
    <w:p w14:paraId="2D59DB88" w14:textId="77777777" w:rsidR="00F01B0D" w:rsidRDefault="00F01B0D">
      <w:pPr>
        <w:rPr>
          <w:rFonts w:hint="eastAsia"/>
        </w:rPr>
      </w:pPr>
    </w:p>
    <w:p w14:paraId="38FC0907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20DA7" w14:textId="77777777" w:rsidR="00F01B0D" w:rsidRDefault="00F01B0D">
      <w:pPr>
        <w:rPr>
          <w:rFonts w:hint="eastAsia"/>
        </w:rPr>
      </w:pPr>
    </w:p>
    <w:p w14:paraId="1C84C1B7" w14:textId="77777777" w:rsidR="00F01B0D" w:rsidRDefault="00F01B0D">
      <w:pPr>
        <w:rPr>
          <w:rFonts w:hint="eastAsia"/>
        </w:rPr>
      </w:pPr>
    </w:p>
    <w:p w14:paraId="5578B942" w14:textId="77777777" w:rsidR="00F01B0D" w:rsidRDefault="00F01B0D">
      <w:pPr>
        <w:rPr>
          <w:rFonts w:hint="eastAsia"/>
        </w:rPr>
      </w:pPr>
      <w:r>
        <w:rPr>
          <w:rFonts w:hint="eastAsia"/>
        </w:rPr>
        <w:tab/>
        <w:t>“倾轧”作为一种复杂的社会现象，其表现形式多种多样，既有正面的挑战也有负面的影响。面对“倾轧”，个人和社会都应当采取积极的态度，既要勇于面对竞争，也要维护公平正义的原则，共同创造一个更加和谐、公正的生活环境。</w:t>
      </w:r>
    </w:p>
    <w:p w14:paraId="17173F60" w14:textId="77777777" w:rsidR="00F01B0D" w:rsidRDefault="00F01B0D">
      <w:pPr>
        <w:rPr>
          <w:rFonts w:hint="eastAsia"/>
        </w:rPr>
      </w:pPr>
    </w:p>
    <w:p w14:paraId="45F5B7FD" w14:textId="77777777" w:rsidR="00F01B0D" w:rsidRDefault="00F01B0D">
      <w:pPr>
        <w:rPr>
          <w:rFonts w:hint="eastAsia"/>
        </w:rPr>
      </w:pPr>
    </w:p>
    <w:p w14:paraId="61EDBBF1" w14:textId="77777777" w:rsidR="00F01B0D" w:rsidRDefault="00F01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CE8F1" w14:textId="7EA02D10" w:rsidR="00865F18" w:rsidRDefault="00865F18"/>
    <w:sectPr w:rsidR="0086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18"/>
    <w:rsid w:val="00865F18"/>
    <w:rsid w:val="00B55424"/>
    <w:rsid w:val="00F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1076F-EC3B-4F3F-9F77-1DCB43B2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