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余生照顾好自己，爱自己的重要性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最基本的自我关怀。我们为了家庭、事业，甚至朋友而不断付出，却很容易忘记自己也是生活的重要一部分。学会照顾好自己，真正爱自己，不仅是对自身的责任，更是生活质量的保障。每个人的余生都有限，懂得爱自己，才能拥有更充实、更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自我关怀，从点滴做起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并不需要华丽的词汇或复杂的技巧，它从日常的小事做起。每天给自己留一些独处的时间，无论是阅读一本好书，还是享受一杯温暖的咖啡，都是对自己的一种爱护。定期进行身体检查，保持健康的生活习惯，合理饮食，适度运动，这些都是基本但重要的自我关怀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不仅仅是照顾好身体，还包括建立和维护健康的人际关系。学会设立个人界限，不让自己在不健康的关系中受伤。珍惜那些让你感到快乐和舒适的朋友，远离那些消耗你能量的人。与其让自己困在不合适的关系中，不如勇敢地去修复或结束那些对自己不利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爱护的另一个重要方面是学会倾听内心的声音。我们的情感和思想往往被外界的喧嚣掩盖，找一个安静的时刻，反思自己的感受和需求。不要总是为别人着想，有时候我们需要停下来问问自己，真正想要的是什么，内心的声音常常会指引我们走向更合适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设定个人目标，追寻梦想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目标不仅仅是为了实现外在的成就，更是为了满足内心的渴望。设定明确的个人目标，追寻自己的梦想，可以给生活带来更多的意义和动力。在追逐梦想的过程中，我们会发现自己的潜力，也会在不断努力中感受到自我价值的提升。爱自己，就是要勇敢地为自己的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总结：爱的真谛在于自我关怀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最值得做的事情就是学会如何照顾好自己，真正地去爱自己。无论是从生活中的点滴关怀，还是从人际关系的调整，抑或是内心的探索和目标设定，这些都是爱的体现。记住，只有真正地爱自己，才能以最好的状态面对生活中的一切挑战，享受生活中的每一个美好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