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16EE" w14:textId="77777777" w:rsidR="00F4646D" w:rsidRDefault="00F4646D">
      <w:pPr>
        <w:rPr>
          <w:rFonts w:hint="eastAsia"/>
        </w:rPr>
      </w:pPr>
      <w:r>
        <w:rPr>
          <w:rFonts w:hint="eastAsia"/>
        </w:rPr>
        <w:t>伤的拼音怎么写的拼</w:t>
      </w:r>
    </w:p>
    <w:p w14:paraId="597B4086" w14:textId="77777777" w:rsidR="00F4646D" w:rsidRDefault="00F4646D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今天我们就来探讨一下“伤”这个字的拼音如何书写。“伤”字的拼音是由声母和韵母两部分组成的。具体来说，“伤”的拼音写作“shāng”，其中包含了声母“sh”和韵母“ang”。对于初学者而言，理解并记住这些基本构成可以帮助更好地掌握汉语发音。</w:t>
      </w:r>
    </w:p>
    <w:p w14:paraId="5C3AC5D0" w14:textId="77777777" w:rsidR="00F4646D" w:rsidRDefault="00F4646D">
      <w:pPr>
        <w:rPr>
          <w:rFonts w:hint="eastAsia"/>
        </w:rPr>
      </w:pPr>
    </w:p>
    <w:p w14:paraId="4C98B1A4" w14:textId="77777777" w:rsidR="00F4646D" w:rsidRDefault="00F4646D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303D082A" w14:textId="77777777" w:rsidR="00F4646D" w:rsidRDefault="00F4646D">
      <w:pPr>
        <w:rPr>
          <w:rFonts w:hint="eastAsia"/>
        </w:rPr>
      </w:pPr>
      <w:r>
        <w:rPr>
          <w:rFonts w:hint="eastAsia"/>
        </w:rPr>
        <w:t>汉语拼音系统中，声母和韵母是两个基础概念。声母位于一个音节的开头，通常由辅音组成；而韵母则跟随其后，可以包含元音或者元音加辅音的组合。例如，在“shāng”中，“sh”作为声母，它是一个清辅音，发音时需要舌头轻轻卷起靠近硬腭，但不接触，让气流从中通过。“ang”则是韵母，发音时口形从大到小变化，开始时开口较大，逐渐缩小。</w:t>
      </w:r>
    </w:p>
    <w:p w14:paraId="2E14583D" w14:textId="77777777" w:rsidR="00F4646D" w:rsidRDefault="00F4646D">
      <w:pPr>
        <w:rPr>
          <w:rFonts w:hint="eastAsia"/>
        </w:rPr>
      </w:pPr>
    </w:p>
    <w:p w14:paraId="10CBEE62" w14:textId="77777777" w:rsidR="00F4646D" w:rsidRDefault="00F4646D">
      <w:pPr>
        <w:rPr>
          <w:rFonts w:hint="eastAsia"/>
        </w:rPr>
      </w:pPr>
      <w:r>
        <w:rPr>
          <w:rFonts w:hint="eastAsia"/>
        </w:rPr>
        <w:t>正确的发音技巧</w:t>
      </w:r>
    </w:p>
    <w:p w14:paraId="550A2BA0" w14:textId="77777777" w:rsidR="00F4646D" w:rsidRDefault="00F4646D">
      <w:pPr>
        <w:rPr>
          <w:rFonts w:hint="eastAsia"/>
        </w:rPr>
      </w:pPr>
      <w:r>
        <w:rPr>
          <w:rFonts w:hint="eastAsia"/>
        </w:rPr>
        <w:t>要准确发出“shāng”的音，关键在于把握好声调。汉语是一种声调语言，同一个拼音如果声调不同，所表示的意义也会完全不同。在“shāng”这个例子中，使用的是第一声，意味着发音时声音应保持平稳、高亢。练习时，可以通过模仿标准发音，同时注意自己的口腔形状和舌头的位置，以达到准确发音的目的。</w:t>
      </w:r>
    </w:p>
    <w:p w14:paraId="4EC10FCF" w14:textId="77777777" w:rsidR="00F4646D" w:rsidRDefault="00F4646D">
      <w:pPr>
        <w:rPr>
          <w:rFonts w:hint="eastAsia"/>
        </w:rPr>
      </w:pPr>
    </w:p>
    <w:p w14:paraId="0E60D40C" w14:textId="77777777" w:rsidR="00F4646D" w:rsidRDefault="00F4646D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316A5975" w14:textId="77777777" w:rsidR="00F4646D" w:rsidRDefault="00F4646D">
      <w:pPr>
        <w:rPr>
          <w:rFonts w:hint="eastAsia"/>
        </w:rPr>
      </w:pPr>
      <w:r>
        <w:rPr>
          <w:rFonts w:hint="eastAsia"/>
        </w:rPr>
        <w:t>了解一个汉字不仅仅是学会它的发音，还包括理解它背后的文化含义。“伤”字不仅表达了身体上的受伤，还常常用来比喻心灵上的创伤。在中国文化中，对“伤”的表达往往带有一种同情和关怀的情感色彩，反映出社会对个体健康的重视以及人际间相互支持的价值观。</w:t>
      </w:r>
    </w:p>
    <w:p w14:paraId="2D970BA5" w14:textId="77777777" w:rsidR="00F4646D" w:rsidRDefault="00F4646D">
      <w:pPr>
        <w:rPr>
          <w:rFonts w:hint="eastAsia"/>
        </w:rPr>
      </w:pPr>
    </w:p>
    <w:p w14:paraId="0C2F38CD" w14:textId="77777777" w:rsidR="00F4646D" w:rsidRDefault="00F4646D">
      <w:pPr>
        <w:rPr>
          <w:rFonts w:hint="eastAsia"/>
        </w:rPr>
      </w:pPr>
      <w:r>
        <w:rPr>
          <w:rFonts w:hint="eastAsia"/>
        </w:rPr>
        <w:t>最后的总结</w:t>
      </w:r>
    </w:p>
    <w:p w14:paraId="22E20054" w14:textId="77777777" w:rsidR="00F4646D" w:rsidRDefault="00F4646D">
      <w:pPr>
        <w:rPr>
          <w:rFonts w:hint="eastAsia"/>
        </w:rPr>
      </w:pPr>
      <w:r>
        <w:rPr>
          <w:rFonts w:hint="eastAsia"/>
        </w:rPr>
        <w:t>通过上述介绍，我们了解到“伤”的拼音是“shāng”，并且学会了如何通过正确的发音技巧来准确地读出这个字。我们也看到了“伤”字不仅仅是一个简单的词汇，它还承载着深厚的文化意义。希望这篇文章能够帮助读者更好地理解和运用这一汉字，并在日常交流中更加自如地使用汉语。</w:t>
      </w:r>
    </w:p>
    <w:p w14:paraId="74A7048B" w14:textId="77777777" w:rsidR="00F4646D" w:rsidRDefault="00F4646D">
      <w:pPr>
        <w:rPr>
          <w:rFonts w:hint="eastAsia"/>
        </w:rPr>
      </w:pPr>
    </w:p>
    <w:p w14:paraId="21DB9117" w14:textId="77777777" w:rsidR="00F4646D" w:rsidRDefault="00F464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786CDC" w14:textId="59A17392" w:rsidR="00160321" w:rsidRDefault="00160321"/>
    <w:sectPr w:rsidR="0016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21"/>
    <w:rsid w:val="00160321"/>
    <w:rsid w:val="00866415"/>
    <w:rsid w:val="00F4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2DB82-23F7-4317-A5D1-C940D68D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