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2AECC" w14:textId="77777777" w:rsidR="00FF1FD7" w:rsidRDefault="00FF1FD7">
      <w:pPr>
        <w:rPr>
          <w:rFonts w:hint="eastAsia"/>
        </w:rPr>
      </w:pPr>
      <w:r>
        <w:rPr>
          <w:rFonts w:hint="eastAsia"/>
        </w:rPr>
        <w:t>Ren: 深植于中华大地的姓氏</w:t>
      </w:r>
    </w:p>
    <w:p w14:paraId="7C44D702" w14:textId="77777777" w:rsidR="00FF1FD7" w:rsidRDefault="00FF1FD7">
      <w:pPr>
        <w:rPr>
          <w:rFonts w:hint="eastAsia"/>
        </w:rPr>
      </w:pPr>
      <w:r>
        <w:rPr>
          <w:rFonts w:hint="eastAsia"/>
        </w:rPr>
        <w:t>在中国，任（拼音：Rén）是一个古老的姓氏，承载着数千年的历史和文化。这个姓氏在《百家姓》中位列第七十七位，是中华大地上众多姓氏中的重要一员。据史料记载，任姓起源可追溯到黄帝时期，有多种说法解释其来源，包括以官职为姓、以封地为姓等。无论起源如何，任姓家族都以其深厚的底蕴和广泛的分布，在中国历史上留下了不可磨灭的印记。</w:t>
      </w:r>
    </w:p>
    <w:p w14:paraId="327FF064" w14:textId="77777777" w:rsidR="00FF1FD7" w:rsidRDefault="00FF1FD7">
      <w:pPr>
        <w:rPr>
          <w:rFonts w:hint="eastAsia"/>
        </w:rPr>
      </w:pPr>
    </w:p>
    <w:p w14:paraId="3C532270" w14:textId="77777777" w:rsidR="00FF1FD7" w:rsidRDefault="00FF1FD7">
      <w:pPr>
        <w:rPr>
          <w:rFonts w:hint="eastAsia"/>
        </w:rPr>
      </w:pPr>
      <w:r>
        <w:rPr>
          <w:rFonts w:hint="eastAsia"/>
        </w:rPr>
        <w:t>任姓的历史渊源</w:t>
      </w:r>
    </w:p>
    <w:p w14:paraId="3297C85E" w14:textId="77777777" w:rsidR="00FF1FD7" w:rsidRDefault="00FF1FD7">
      <w:pPr>
        <w:rPr>
          <w:rFonts w:hint="eastAsia"/>
        </w:rPr>
      </w:pPr>
      <w:r>
        <w:rPr>
          <w:rFonts w:hint="eastAsia"/>
        </w:rPr>
        <w:t>从古代开始，任姓就在中国的政治、经济、文化等多个领域扮演了重要的角色。任姓人参与了诸多重大事件，并涌现出许多杰出人物。例如，春秋战国时期的任公子，以其智谋和勇气闻名；汉代的任安，则是一位著名的军事家。还有不少任姓人士在文学、艺术等方面有着卓越贡献，如诗人任华、画家任伯年等，他们的作品至今仍被人们传颂和欣赏。</w:t>
      </w:r>
    </w:p>
    <w:p w14:paraId="71EAE65B" w14:textId="77777777" w:rsidR="00FF1FD7" w:rsidRDefault="00FF1FD7">
      <w:pPr>
        <w:rPr>
          <w:rFonts w:hint="eastAsia"/>
        </w:rPr>
      </w:pPr>
    </w:p>
    <w:p w14:paraId="5FBCA2E1" w14:textId="77777777" w:rsidR="00FF1FD7" w:rsidRDefault="00FF1FD7">
      <w:pPr>
        <w:rPr>
          <w:rFonts w:hint="eastAsia"/>
        </w:rPr>
      </w:pPr>
      <w:r>
        <w:rPr>
          <w:rFonts w:hint="eastAsia"/>
        </w:rPr>
        <w:t>文化传承与现代影响</w:t>
      </w:r>
    </w:p>
    <w:p w14:paraId="315CFD89" w14:textId="77777777" w:rsidR="00FF1FD7" w:rsidRDefault="00FF1FD7">
      <w:pPr>
        <w:rPr>
          <w:rFonts w:hint="eastAsia"/>
        </w:rPr>
      </w:pPr>
      <w:r>
        <w:rPr>
          <w:rFonts w:hint="eastAsia"/>
        </w:rPr>
        <w:t>随着时代的变迁，任姓不仅保留了传统的家族文化和价值观，也积极适应现代社会的发展。在当今社会，任姓后裔遍布世界各地，他们在各自领域内发光发热，继续书写着属于任姓的新篇章。为了更好地保护和传承这一宝贵的文化遗产，很多地方建立了任姓宗祠或纪念馆，定期举办祭祖活动，以此缅怀先辈，教育后代。</w:t>
      </w:r>
    </w:p>
    <w:p w14:paraId="121226EA" w14:textId="77777777" w:rsidR="00FF1FD7" w:rsidRDefault="00FF1FD7">
      <w:pPr>
        <w:rPr>
          <w:rFonts w:hint="eastAsia"/>
        </w:rPr>
      </w:pPr>
    </w:p>
    <w:p w14:paraId="02D1115F" w14:textId="77777777" w:rsidR="00FF1FD7" w:rsidRDefault="00FF1FD7">
      <w:pPr>
        <w:rPr>
          <w:rFonts w:hint="eastAsia"/>
        </w:rPr>
      </w:pPr>
      <w:r>
        <w:rPr>
          <w:rFonts w:hint="eastAsia"/>
        </w:rPr>
        <w:t>国际视野下的任姓</w:t>
      </w:r>
    </w:p>
    <w:p w14:paraId="3972AC17" w14:textId="77777777" w:rsidR="00FF1FD7" w:rsidRDefault="00FF1FD7">
      <w:pPr>
        <w:rPr>
          <w:rFonts w:hint="eastAsia"/>
        </w:rPr>
      </w:pPr>
      <w:r>
        <w:rPr>
          <w:rFonts w:hint="eastAsia"/>
        </w:rPr>
        <w:t>在全球化的背景下，任姓的影响已经超出了国界。许多任姓华人移民海外，在异国他乡落地生根，成为连接中外文化交流的重要桥梁。他们积极参与当地社会建设，同时也努力保持自身的民族文化特色。比如在美国旧金山，就有不少任姓家庭活跃于商业、科技等领域，为中美两国之间的友好交往做出了巨大贡献。</w:t>
      </w:r>
    </w:p>
    <w:p w14:paraId="73CE5203" w14:textId="77777777" w:rsidR="00FF1FD7" w:rsidRDefault="00FF1FD7">
      <w:pPr>
        <w:rPr>
          <w:rFonts w:hint="eastAsia"/>
        </w:rPr>
      </w:pPr>
    </w:p>
    <w:p w14:paraId="5C7B2DA5" w14:textId="77777777" w:rsidR="00FF1FD7" w:rsidRDefault="00FF1FD7">
      <w:pPr>
        <w:rPr>
          <w:rFonts w:hint="eastAsia"/>
        </w:rPr>
      </w:pPr>
      <w:r>
        <w:rPr>
          <w:rFonts w:hint="eastAsia"/>
        </w:rPr>
        <w:t>展望未来</w:t>
      </w:r>
    </w:p>
    <w:p w14:paraId="425C23BA" w14:textId="77777777" w:rsidR="00FF1FD7" w:rsidRDefault="00FF1FD7">
      <w:pPr>
        <w:rPr>
          <w:rFonts w:hint="eastAsia"/>
        </w:rPr>
      </w:pPr>
      <w:r>
        <w:rPr>
          <w:rFonts w:hint="eastAsia"/>
        </w:rPr>
        <w:t>站在新的历史起点上，任姓正迎来更加广阔的发展空间。无论是国内还是国外，越来越多的年轻人开始关注自己的根源，探索祖先留下的智慧。相信在未来，任姓将继续发扬光大，成为中华民族伟大复兴道路上的一支重要力量。我们也期待着更多关于任姓的故事被发现、被讲述，让更多的人了解并爱上这个充满魅力的姓氏。</w:t>
      </w:r>
    </w:p>
    <w:p w14:paraId="402AADB9" w14:textId="77777777" w:rsidR="00FF1FD7" w:rsidRDefault="00FF1FD7">
      <w:pPr>
        <w:rPr>
          <w:rFonts w:hint="eastAsia"/>
        </w:rPr>
      </w:pPr>
    </w:p>
    <w:p w14:paraId="7600ECB5" w14:textId="77777777" w:rsidR="00FF1FD7" w:rsidRDefault="00FF1F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89AEB9" w14:textId="405773C4" w:rsidR="0005127E" w:rsidRDefault="0005127E"/>
    <w:sectPr w:rsidR="00051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7E"/>
    <w:rsid w:val="0005127E"/>
    <w:rsid w:val="00866415"/>
    <w:rsid w:val="00FF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C46E2-E990-45D4-BF07-CCD77A0C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