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2C3C6" w14:textId="77777777" w:rsidR="00186201" w:rsidRDefault="00186201">
      <w:pPr>
        <w:rPr>
          <w:rFonts w:hint="eastAsia"/>
        </w:rPr>
      </w:pPr>
      <w:r>
        <w:rPr>
          <w:rFonts w:hint="eastAsia"/>
        </w:rPr>
        <w:t>人迹罕至的拼音与意思</w:t>
      </w:r>
    </w:p>
    <w:p w14:paraId="2D962BD9" w14:textId="77777777" w:rsidR="00186201" w:rsidRDefault="00186201">
      <w:pPr>
        <w:rPr>
          <w:rFonts w:hint="eastAsia"/>
        </w:rPr>
      </w:pPr>
      <w:r>
        <w:rPr>
          <w:rFonts w:hint="eastAsia"/>
        </w:rPr>
        <w:t>在汉语中，“人迹罕至”是一个富有诗意和形象性的成语，其拼音为“rén jì hǎn zhì”。这个成语描绘了一种极为宁静、少有人烟的场景，仿佛时间在那里都变得缓慢，世界只剩下自然的声音。它不仅是一种地理上的描述，更蕴含着一种远离尘嚣、回归自然的心灵向往。</w:t>
      </w:r>
    </w:p>
    <w:p w14:paraId="729E93C7" w14:textId="77777777" w:rsidR="00186201" w:rsidRDefault="00186201">
      <w:pPr>
        <w:rPr>
          <w:rFonts w:hint="eastAsia"/>
        </w:rPr>
      </w:pPr>
    </w:p>
    <w:p w14:paraId="0FC93295" w14:textId="77777777" w:rsidR="00186201" w:rsidRDefault="00186201">
      <w:pPr>
        <w:rPr>
          <w:rFonts w:hint="eastAsia"/>
        </w:rPr>
      </w:pPr>
      <w:r>
        <w:rPr>
          <w:rFonts w:hint="eastAsia"/>
        </w:rPr>
        <w:t>成语的历史渊源</w:t>
      </w:r>
    </w:p>
    <w:p w14:paraId="590176BD" w14:textId="77777777" w:rsidR="00186201" w:rsidRDefault="00186201">
      <w:pPr>
        <w:rPr>
          <w:rFonts w:hint="eastAsia"/>
        </w:rPr>
      </w:pPr>
      <w:r>
        <w:rPr>
          <w:rFonts w:hint="eastAsia"/>
        </w:rPr>
        <w:t>追溯“人迹罕至”的历史，我们可以发现这一成语有着深厚的文学底蕴。古代文人墨客喜欢用此词来表达他们对于隐逸生活的憧憬或是对自然美景的赞美。在中国古代诗词中，不乏以“人迹罕至”为主题的作品，这些作品往往通过描写荒野、山林或边塞等不易到达的地方，来寄托作者的情感和思想。例如，唐代诗人王维在其《山居秋暝》中就有类似的意境：“空山新雨后，天气晚来秋。明月松间照，清泉石上流。”这里虽然没有直接使用“人迹罕至”，但所营造的氛围却与此成语非常契合。</w:t>
      </w:r>
    </w:p>
    <w:p w14:paraId="1A69EDED" w14:textId="77777777" w:rsidR="00186201" w:rsidRDefault="00186201">
      <w:pPr>
        <w:rPr>
          <w:rFonts w:hint="eastAsia"/>
        </w:rPr>
      </w:pPr>
    </w:p>
    <w:p w14:paraId="6B590204" w14:textId="77777777" w:rsidR="00186201" w:rsidRDefault="00186201">
      <w:pPr>
        <w:rPr>
          <w:rFonts w:hint="eastAsia"/>
        </w:rPr>
      </w:pPr>
      <w:r>
        <w:rPr>
          <w:rFonts w:hint="eastAsia"/>
        </w:rPr>
        <w:t>成语的构成解析</w:t>
      </w:r>
    </w:p>
    <w:p w14:paraId="62CB2D04" w14:textId="77777777" w:rsidR="00186201" w:rsidRDefault="00186201">
      <w:pPr>
        <w:rPr>
          <w:rFonts w:hint="eastAsia"/>
        </w:rPr>
      </w:pPr>
      <w:r>
        <w:rPr>
          <w:rFonts w:hint="eastAsia"/>
        </w:rPr>
        <w:t>从构词角度来看，“人迹罕至”由四个汉字组成，每个字都有其特定含义。“人”指的是人类；“迹”表示足迹或者痕迹；“罕”意味着稀少、罕见；“至”则有到达的意思。因此，整个成语可以理解为“很少有人能够到达的地方”。这样的地方通常具有原始、未被开发的特点，可能是由于地理位置偏僻、交通不便，或者是环境恶劣不适合居住。在现代社会，随着旅游探险活动的兴起，一些原本“人迹罕至”的地区逐渐被人们所发现，并成为热门的旅行目的地。</w:t>
      </w:r>
    </w:p>
    <w:p w14:paraId="14AF1532" w14:textId="77777777" w:rsidR="00186201" w:rsidRDefault="00186201">
      <w:pPr>
        <w:rPr>
          <w:rFonts w:hint="eastAsia"/>
        </w:rPr>
      </w:pPr>
    </w:p>
    <w:p w14:paraId="1B637322" w14:textId="77777777" w:rsidR="00186201" w:rsidRDefault="00186201">
      <w:pPr>
        <w:rPr>
          <w:rFonts w:hint="eastAsia"/>
        </w:rPr>
      </w:pPr>
      <w:r>
        <w:rPr>
          <w:rFonts w:hint="eastAsia"/>
        </w:rPr>
        <w:t>成语的文化意义</w:t>
      </w:r>
    </w:p>
    <w:p w14:paraId="7AF30584" w14:textId="77777777" w:rsidR="00186201" w:rsidRDefault="00186201">
      <w:pPr>
        <w:rPr>
          <w:rFonts w:hint="eastAsia"/>
        </w:rPr>
      </w:pPr>
      <w:r>
        <w:rPr>
          <w:rFonts w:hint="eastAsia"/>
        </w:rPr>
        <w:t>“人迹罕至”不仅仅是一个简单的地理概念，它还承载着丰富的文化内涵。在中国传统文化中，存在着对自然的敬畏之心以及追求内心平静的生活哲学。“人迹罕至”的地方往往被视为净土，是人们逃离喧嚣都市、寻找精神寄托的理想场所。许多宗教寺庙选择建在深山老林之中，正是出于这种对清净环境的追求。对于艺术家而言，“人迹罕至”的自然风光提供了无尽的创作灵感，无论是绘画、摄影还是诗歌创作，都能从中汲取力量。</w:t>
      </w:r>
    </w:p>
    <w:p w14:paraId="00BE55A2" w14:textId="77777777" w:rsidR="00186201" w:rsidRDefault="00186201">
      <w:pPr>
        <w:rPr>
          <w:rFonts w:hint="eastAsia"/>
        </w:rPr>
      </w:pPr>
    </w:p>
    <w:p w14:paraId="77B6AFA1" w14:textId="77777777" w:rsidR="00186201" w:rsidRDefault="00186201">
      <w:pPr>
        <w:rPr>
          <w:rFonts w:hint="eastAsia"/>
        </w:rPr>
      </w:pPr>
      <w:r>
        <w:rPr>
          <w:rFonts w:hint="eastAsia"/>
        </w:rPr>
        <w:t>现代语境下的应用</w:t>
      </w:r>
    </w:p>
    <w:p w14:paraId="66AC2A1A" w14:textId="77777777" w:rsidR="00186201" w:rsidRDefault="00186201">
      <w:pPr>
        <w:rPr>
          <w:rFonts w:hint="eastAsia"/>
        </w:rPr>
      </w:pPr>
      <w:r>
        <w:rPr>
          <w:rFonts w:hint="eastAsia"/>
        </w:rPr>
        <w:t>在当今快速发展的社会背景下，“人迹罕至”一词仍然保持着它的独特魅力。随着城市化进程的加快，越来越多的人渴望逃离繁忙的工作生活，去探索那些尚未被商业开发所触及的角落。于是，“人迹罕至”的地方成为了户外运动爱好者、摄影师、作家等人群的理想选择。在环境保护意识日益增强的今天，“人迹罕至”的区域也提醒我们珍惜自然资源，保护那些脆弱而珍贵的生态环境。“人迹罕至”不仅是对某个地点的描述，更是对我们内心深处那份宁静与美好的呼唤。</w:t>
      </w:r>
    </w:p>
    <w:p w14:paraId="7E119885" w14:textId="77777777" w:rsidR="00186201" w:rsidRDefault="00186201">
      <w:pPr>
        <w:rPr>
          <w:rFonts w:hint="eastAsia"/>
        </w:rPr>
      </w:pPr>
    </w:p>
    <w:p w14:paraId="0FF68F64" w14:textId="77777777" w:rsidR="00186201" w:rsidRDefault="00186201">
      <w:pPr>
        <w:rPr>
          <w:rFonts w:hint="eastAsia"/>
        </w:rPr>
      </w:pPr>
      <w:r>
        <w:rPr>
          <w:rFonts w:hint="eastAsia"/>
        </w:rPr>
        <w:t>本文是由每日文章网(2345lzwz.cn)为大家创作</w:t>
      </w:r>
    </w:p>
    <w:p w14:paraId="126D9C7C" w14:textId="39B5D699" w:rsidR="00BF0CBB" w:rsidRDefault="00BF0CBB"/>
    <w:sectPr w:rsidR="00BF0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BB"/>
    <w:rsid w:val="00186201"/>
    <w:rsid w:val="00866415"/>
    <w:rsid w:val="00BF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25580-DF52-4139-AE14-5B67D7BA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C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C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C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C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C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C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C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C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C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C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C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C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CBB"/>
    <w:rPr>
      <w:rFonts w:cstheme="majorBidi"/>
      <w:color w:val="2F5496" w:themeColor="accent1" w:themeShade="BF"/>
      <w:sz w:val="28"/>
      <w:szCs w:val="28"/>
    </w:rPr>
  </w:style>
  <w:style w:type="character" w:customStyle="1" w:styleId="50">
    <w:name w:val="标题 5 字符"/>
    <w:basedOn w:val="a0"/>
    <w:link w:val="5"/>
    <w:uiPriority w:val="9"/>
    <w:semiHidden/>
    <w:rsid w:val="00BF0CBB"/>
    <w:rPr>
      <w:rFonts w:cstheme="majorBidi"/>
      <w:color w:val="2F5496" w:themeColor="accent1" w:themeShade="BF"/>
      <w:sz w:val="24"/>
    </w:rPr>
  </w:style>
  <w:style w:type="character" w:customStyle="1" w:styleId="60">
    <w:name w:val="标题 6 字符"/>
    <w:basedOn w:val="a0"/>
    <w:link w:val="6"/>
    <w:uiPriority w:val="9"/>
    <w:semiHidden/>
    <w:rsid w:val="00BF0CBB"/>
    <w:rPr>
      <w:rFonts w:cstheme="majorBidi"/>
      <w:b/>
      <w:bCs/>
      <w:color w:val="2F5496" w:themeColor="accent1" w:themeShade="BF"/>
    </w:rPr>
  </w:style>
  <w:style w:type="character" w:customStyle="1" w:styleId="70">
    <w:name w:val="标题 7 字符"/>
    <w:basedOn w:val="a0"/>
    <w:link w:val="7"/>
    <w:uiPriority w:val="9"/>
    <w:semiHidden/>
    <w:rsid w:val="00BF0CBB"/>
    <w:rPr>
      <w:rFonts w:cstheme="majorBidi"/>
      <w:b/>
      <w:bCs/>
      <w:color w:val="595959" w:themeColor="text1" w:themeTint="A6"/>
    </w:rPr>
  </w:style>
  <w:style w:type="character" w:customStyle="1" w:styleId="80">
    <w:name w:val="标题 8 字符"/>
    <w:basedOn w:val="a0"/>
    <w:link w:val="8"/>
    <w:uiPriority w:val="9"/>
    <w:semiHidden/>
    <w:rsid w:val="00BF0CBB"/>
    <w:rPr>
      <w:rFonts w:cstheme="majorBidi"/>
      <w:color w:val="595959" w:themeColor="text1" w:themeTint="A6"/>
    </w:rPr>
  </w:style>
  <w:style w:type="character" w:customStyle="1" w:styleId="90">
    <w:name w:val="标题 9 字符"/>
    <w:basedOn w:val="a0"/>
    <w:link w:val="9"/>
    <w:uiPriority w:val="9"/>
    <w:semiHidden/>
    <w:rsid w:val="00BF0CBB"/>
    <w:rPr>
      <w:rFonts w:eastAsiaTheme="majorEastAsia" w:cstheme="majorBidi"/>
      <w:color w:val="595959" w:themeColor="text1" w:themeTint="A6"/>
    </w:rPr>
  </w:style>
  <w:style w:type="paragraph" w:styleId="a3">
    <w:name w:val="Title"/>
    <w:basedOn w:val="a"/>
    <w:next w:val="a"/>
    <w:link w:val="a4"/>
    <w:uiPriority w:val="10"/>
    <w:qFormat/>
    <w:rsid w:val="00BF0C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C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C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CBB"/>
    <w:pPr>
      <w:spacing w:before="160"/>
      <w:jc w:val="center"/>
    </w:pPr>
    <w:rPr>
      <w:i/>
      <w:iCs/>
      <w:color w:val="404040" w:themeColor="text1" w:themeTint="BF"/>
    </w:rPr>
  </w:style>
  <w:style w:type="character" w:customStyle="1" w:styleId="a8">
    <w:name w:val="引用 字符"/>
    <w:basedOn w:val="a0"/>
    <w:link w:val="a7"/>
    <w:uiPriority w:val="29"/>
    <w:rsid w:val="00BF0CBB"/>
    <w:rPr>
      <w:i/>
      <w:iCs/>
      <w:color w:val="404040" w:themeColor="text1" w:themeTint="BF"/>
    </w:rPr>
  </w:style>
  <w:style w:type="paragraph" w:styleId="a9">
    <w:name w:val="List Paragraph"/>
    <w:basedOn w:val="a"/>
    <w:uiPriority w:val="34"/>
    <w:qFormat/>
    <w:rsid w:val="00BF0CBB"/>
    <w:pPr>
      <w:ind w:left="720"/>
      <w:contextualSpacing/>
    </w:pPr>
  </w:style>
  <w:style w:type="character" w:styleId="aa">
    <w:name w:val="Intense Emphasis"/>
    <w:basedOn w:val="a0"/>
    <w:uiPriority w:val="21"/>
    <w:qFormat/>
    <w:rsid w:val="00BF0CBB"/>
    <w:rPr>
      <w:i/>
      <w:iCs/>
      <w:color w:val="2F5496" w:themeColor="accent1" w:themeShade="BF"/>
    </w:rPr>
  </w:style>
  <w:style w:type="paragraph" w:styleId="ab">
    <w:name w:val="Intense Quote"/>
    <w:basedOn w:val="a"/>
    <w:next w:val="a"/>
    <w:link w:val="ac"/>
    <w:uiPriority w:val="30"/>
    <w:qFormat/>
    <w:rsid w:val="00BF0C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CBB"/>
    <w:rPr>
      <w:i/>
      <w:iCs/>
      <w:color w:val="2F5496" w:themeColor="accent1" w:themeShade="BF"/>
    </w:rPr>
  </w:style>
  <w:style w:type="character" w:styleId="ad">
    <w:name w:val="Intense Reference"/>
    <w:basedOn w:val="a0"/>
    <w:uiPriority w:val="32"/>
    <w:qFormat/>
    <w:rsid w:val="00BF0C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