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E4D2" w14:textId="77777777" w:rsidR="00A4646C" w:rsidRDefault="00A4646C">
      <w:pPr>
        <w:rPr>
          <w:rFonts w:hint="eastAsia"/>
        </w:rPr>
      </w:pPr>
      <w:r>
        <w:rPr>
          <w:rFonts w:hint="eastAsia"/>
        </w:rPr>
        <w:t>人不可貌相,海水不可斗量的拼音</w:t>
      </w:r>
    </w:p>
    <w:p w14:paraId="16CE5BDD" w14:textId="77777777" w:rsidR="00A4646C" w:rsidRDefault="00A4646C">
      <w:pPr>
        <w:rPr>
          <w:rFonts w:hint="eastAsia"/>
        </w:rPr>
      </w:pPr>
      <w:r>
        <w:rPr>
          <w:rFonts w:hint="eastAsia"/>
        </w:rPr>
        <w:t>Rén bù kě mào xiàng, hǎi shuǐ bù kě dǒu liáng。这句古老的中国谚语，以其深邃的智慧和广泛的应用场景，在中华文化的长河中熠熠生辉。</w:t>
      </w:r>
    </w:p>
    <w:p w14:paraId="6FC42D99" w14:textId="77777777" w:rsidR="00A4646C" w:rsidRDefault="00A4646C">
      <w:pPr>
        <w:rPr>
          <w:rFonts w:hint="eastAsia"/>
        </w:rPr>
      </w:pPr>
    </w:p>
    <w:p w14:paraId="711A3337" w14:textId="77777777" w:rsidR="00A4646C" w:rsidRDefault="00A4646C">
      <w:pPr>
        <w:rPr>
          <w:rFonts w:hint="eastAsia"/>
        </w:rPr>
      </w:pPr>
      <w:r>
        <w:rPr>
          <w:rFonts w:hint="eastAsia"/>
        </w:rPr>
        <w:t>谚语的起源与意义</w:t>
      </w:r>
    </w:p>
    <w:p w14:paraId="4A669756" w14:textId="77777777" w:rsidR="00A4646C" w:rsidRDefault="00A4646C">
      <w:pPr>
        <w:rPr>
          <w:rFonts w:hint="eastAsia"/>
        </w:rPr>
      </w:pPr>
      <w:r>
        <w:rPr>
          <w:rFonts w:hint="eastAsia"/>
        </w:rPr>
        <w:t>这句话最早可以追溯到中国古代，它强调的是不能仅凭外表来判断一个人的价值或能力，就如同不能用斗来测量大海的容量一样。在古代社会，这一智慧被用来提醒人们不要轻易地根据第一印象做出判断，因为这样往往会错过真正有价值的人或事物。</w:t>
      </w:r>
    </w:p>
    <w:p w14:paraId="179BC280" w14:textId="77777777" w:rsidR="00A4646C" w:rsidRDefault="00A4646C">
      <w:pPr>
        <w:rPr>
          <w:rFonts w:hint="eastAsia"/>
        </w:rPr>
      </w:pPr>
    </w:p>
    <w:p w14:paraId="78BAA015" w14:textId="77777777" w:rsidR="00A4646C" w:rsidRDefault="00A4646C">
      <w:pPr>
        <w:rPr>
          <w:rFonts w:hint="eastAsia"/>
        </w:rPr>
      </w:pPr>
      <w:r>
        <w:rPr>
          <w:rFonts w:hint="eastAsia"/>
        </w:rPr>
        <w:t>现代解读与应用</w:t>
      </w:r>
    </w:p>
    <w:p w14:paraId="0EF00155" w14:textId="77777777" w:rsidR="00A4646C" w:rsidRDefault="00A4646C">
      <w:pPr>
        <w:rPr>
          <w:rFonts w:hint="eastAsia"/>
        </w:rPr>
      </w:pPr>
      <w:r>
        <w:rPr>
          <w:rFonts w:hint="eastAsia"/>
        </w:rPr>
        <w:t>在现代社会，“人不可貌相,海水不可斗量”依然具有极高的现实意义。无论是在职场、社交还是日常生活中，我们都会遇到各种各样的人。有时候，那些看似平凡无奇的人可能会拥有惊人的才华和潜力。因此，我们应该保持开放的心态，学会透过表面看本质，这样才能更好地理解和欣赏周围的世界。</w:t>
      </w:r>
    </w:p>
    <w:p w14:paraId="6556A005" w14:textId="77777777" w:rsidR="00A4646C" w:rsidRDefault="00A4646C">
      <w:pPr>
        <w:rPr>
          <w:rFonts w:hint="eastAsia"/>
        </w:rPr>
      </w:pPr>
    </w:p>
    <w:p w14:paraId="5C658BDF" w14:textId="77777777" w:rsidR="00A4646C" w:rsidRDefault="00A4646C">
      <w:pPr>
        <w:rPr>
          <w:rFonts w:hint="eastAsia"/>
        </w:rPr>
      </w:pPr>
      <w:r>
        <w:rPr>
          <w:rFonts w:hint="eastAsia"/>
        </w:rPr>
        <w:t>实例分析</w:t>
      </w:r>
    </w:p>
    <w:p w14:paraId="20769682" w14:textId="77777777" w:rsidR="00A4646C" w:rsidRDefault="00A4646C">
      <w:pPr>
        <w:rPr>
          <w:rFonts w:hint="eastAsia"/>
        </w:rPr>
      </w:pPr>
      <w:r>
        <w:rPr>
          <w:rFonts w:hint="eastAsia"/>
        </w:rPr>
        <w:t>历史上有许多例子证明了这条谚语的真实性。例如，著名科学家爱因斯坦年轻时被认为是一个不太聪明的学生，但他最终成为了物理学界的巨人。同样，许多成功的企业家起初并不被人看好，但通过不懈的努力和创新，他们最终取得了巨大的成功。这些故事告诉我们，不应仅仅基于外貌或者初步的印象去评价一个人。</w:t>
      </w:r>
    </w:p>
    <w:p w14:paraId="31B9D93A" w14:textId="77777777" w:rsidR="00A4646C" w:rsidRDefault="00A4646C">
      <w:pPr>
        <w:rPr>
          <w:rFonts w:hint="eastAsia"/>
        </w:rPr>
      </w:pPr>
    </w:p>
    <w:p w14:paraId="48B6CC50" w14:textId="77777777" w:rsidR="00A4646C" w:rsidRDefault="00A4646C">
      <w:pPr>
        <w:rPr>
          <w:rFonts w:hint="eastAsia"/>
        </w:rPr>
      </w:pPr>
      <w:r>
        <w:rPr>
          <w:rFonts w:hint="eastAsia"/>
        </w:rPr>
        <w:t>如何在生活中实践这条原则</w:t>
      </w:r>
    </w:p>
    <w:p w14:paraId="6437ECC9" w14:textId="77777777" w:rsidR="00A4646C" w:rsidRDefault="00A4646C">
      <w:pPr>
        <w:rPr>
          <w:rFonts w:hint="eastAsia"/>
        </w:rPr>
      </w:pPr>
      <w:r>
        <w:rPr>
          <w:rFonts w:hint="eastAsia"/>
        </w:rPr>
        <w:t>要将“人不可貌相,海水不可斗量”的精神付诸实践，我们需要培养一种更加包容和理解的态度。尝试减少对他人快速下最后的总结的习惯，给每个人一个展示自我的机会。积极倾听他人的观点和故事，从中学习并拓宽自己的视野。持续反思自己的行为和思想，努力克服可能存在的偏见。</w:t>
      </w:r>
    </w:p>
    <w:p w14:paraId="69C6762F" w14:textId="77777777" w:rsidR="00A4646C" w:rsidRDefault="00A4646C">
      <w:pPr>
        <w:rPr>
          <w:rFonts w:hint="eastAsia"/>
        </w:rPr>
      </w:pPr>
    </w:p>
    <w:p w14:paraId="0454589A" w14:textId="77777777" w:rsidR="00A4646C" w:rsidRDefault="00A4646C">
      <w:pPr>
        <w:rPr>
          <w:rFonts w:hint="eastAsia"/>
        </w:rPr>
      </w:pPr>
      <w:r>
        <w:rPr>
          <w:rFonts w:hint="eastAsia"/>
        </w:rPr>
        <w:t>最后的总结</w:t>
      </w:r>
    </w:p>
    <w:p w14:paraId="45E0B794" w14:textId="77777777" w:rsidR="00A4646C" w:rsidRDefault="00A4646C">
      <w:pPr>
        <w:rPr>
          <w:rFonts w:hint="eastAsia"/>
        </w:rPr>
      </w:pPr>
      <w:r>
        <w:rPr>
          <w:rFonts w:hint="eastAsia"/>
        </w:rPr>
        <w:t>“Rén bù kě mào xiàng, hǎi shuǐ bù kě dǒu liáng”不仅是一句简单的成语，更是一种生活哲学。它教导我们要超越表象，深入探索每个人的内在价值。在这个多变且复杂的世界里，秉持这样的态度无疑会使我们的生活更加丰富多彩，并帮助我们建立起更加深厚和有意义的关系。</w:t>
      </w:r>
    </w:p>
    <w:p w14:paraId="7644738F" w14:textId="77777777" w:rsidR="00A4646C" w:rsidRDefault="00A4646C">
      <w:pPr>
        <w:rPr>
          <w:rFonts w:hint="eastAsia"/>
        </w:rPr>
      </w:pPr>
    </w:p>
    <w:p w14:paraId="4057FB56" w14:textId="77777777" w:rsidR="00A4646C" w:rsidRDefault="00A46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A4154" w14:textId="77777777" w:rsidR="00A4646C" w:rsidRDefault="00A464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9559DA" w14:textId="0A51F680" w:rsidR="00082E70" w:rsidRDefault="00082E70"/>
    <w:sectPr w:rsidR="0008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70"/>
    <w:rsid w:val="00082E70"/>
    <w:rsid w:val="00866415"/>
    <w:rsid w:val="00A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A5DFE-B67F-4828-BA37-BC7D0F34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