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23915" w14:textId="77777777" w:rsidR="007950B9" w:rsidRDefault="007950B9">
      <w:pPr>
        <w:rPr>
          <w:rFonts w:hint="eastAsia"/>
        </w:rPr>
      </w:pPr>
      <w:r>
        <w:rPr>
          <w:rFonts w:hint="eastAsia"/>
        </w:rPr>
        <w:t>Yun Chui Feng Tu Pian Shi Mei</w:t>
      </w:r>
    </w:p>
    <w:p w14:paraId="6F3F6827" w14:textId="77777777" w:rsidR="007950B9" w:rsidRDefault="007950B9">
      <w:pPr>
        <w:rPr>
          <w:rFonts w:hint="eastAsia"/>
        </w:rPr>
      </w:pPr>
      <w:r>
        <w:rPr>
          <w:rFonts w:hint="eastAsia"/>
        </w:rPr>
        <w:t>云吹风图片，这一标题看似简单，却蕴含着一幅幅生动的自然画卷。在汉语拼音中，“云吹风图片是什么”被转写为“Yún chuī fēng tú piàn shì shén me”。这句话不仅仅是一个询问，它开启了对自然界中两种常见现象——云和风之间互动的好奇之门。云是天空中的水汽凝结而成的悬浮颗粒集合体，而风则是空气从高压区向低压区流动的最后的总结。当两者相遇时，便产生了一种动态且多变的视觉效果。</w:t>
      </w:r>
    </w:p>
    <w:p w14:paraId="7D970E0D" w14:textId="77777777" w:rsidR="007950B9" w:rsidRDefault="007950B9">
      <w:pPr>
        <w:rPr>
          <w:rFonts w:hint="eastAsia"/>
        </w:rPr>
      </w:pPr>
    </w:p>
    <w:p w14:paraId="39CDC59B" w14:textId="77777777" w:rsidR="007950B9" w:rsidRDefault="007950B9">
      <w:pPr>
        <w:rPr>
          <w:rFonts w:hint="eastAsia"/>
        </w:rPr>
      </w:pPr>
      <w:r>
        <w:rPr>
          <w:rFonts w:hint="eastAsia"/>
        </w:rPr>
        <w:t>描绘天空的艺术</w:t>
      </w:r>
    </w:p>
    <w:p w14:paraId="741FC93F" w14:textId="77777777" w:rsidR="007950B9" w:rsidRDefault="007950B9">
      <w:pPr>
        <w:rPr>
          <w:rFonts w:hint="eastAsia"/>
        </w:rPr>
      </w:pPr>
      <w:r>
        <w:rPr>
          <w:rFonts w:hint="eastAsia"/>
        </w:rPr>
        <w:t>云吹风图片往往捕捉到了这些时刻：轻柔的微风拂过，使得云朵像是被无形的手轻轻推动，它们缓缓地变换形状，在蓝天的画布上留下一串串诗意的足迹。摄影师们总是热衷于寻找这样的瞬间，用镜头记录下这稍纵即逝的美景。每一朵云都有其独特的形态，有的像棉花糖般蓬松柔软；有的则如汹涌澎湃的波浪，展现出强大的力量感。随着风速和方向的变化，这些云朵不断地重塑自己，仿佛是在进行一场无声却又壮观的舞蹈表演。</w:t>
      </w:r>
    </w:p>
    <w:p w14:paraId="6109B11A" w14:textId="77777777" w:rsidR="007950B9" w:rsidRDefault="007950B9">
      <w:pPr>
        <w:rPr>
          <w:rFonts w:hint="eastAsia"/>
        </w:rPr>
      </w:pPr>
    </w:p>
    <w:p w14:paraId="5770AB6C" w14:textId="77777777" w:rsidR="007950B9" w:rsidRDefault="007950B9">
      <w:pPr>
        <w:rPr>
          <w:rFonts w:hint="eastAsia"/>
        </w:rPr>
      </w:pPr>
      <w:r>
        <w:rPr>
          <w:rFonts w:hint="eastAsia"/>
        </w:rPr>
        <w:t>自然与摄影的结合</w:t>
      </w:r>
    </w:p>
    <w:p w14:paraId="6EFF9FBA" w14:textId="77777777" w:rsidR="007950B9" w:rsidRDefault="007950B9">
      <w:pPr>
        <w:rPr>
          <w:rFonts w:hint="eastAsia"/>
        </w:rPr>
      </w:pPr>
      <w:r>
        <w:rPr>
          <w:rFonts w:hint="eastAsia"/>
        </w:rPr>
        <w:t>对于喜爱自然风光的人来说，一张好的云吹风图片能够带给人无尽的遐想。它不仅展示了大自然的魅力，也体现了摄影师捕捉美的能力。优秀的摄影作品通常需要耐心等待最佳时机，以及敏锐捕捉光线变化的眼力。清晨或傍晚时分，太阳位于较低角度，此时光线柔和而温暖，能给云层染上一层金色或者粉红色的光辉，这种场景下的照片尤其迷人。暴风雨来临前后的天空往往充满戏剧性，厚重的乌云翻滚着，预示着即将到来的变化，也是值得拍摄的对象。</w:t>
      </w:r>
    </w:p>
    <w:p w14:paraId="0A09398C" w14:textId="77777777" w:rsidR="007950B9" w:rsidRDefault="007950B9">
      <w:pPr>
        <w:rPr>
          <w:rFonts w:hint="eastAsia"/>
        </w:rPr>
      </w:pPr>
    </w:p>
    <w:p w14:paraId="2B2F666D" w14:textId="77777777" w:rsidR="007950B9" w:rsidRDefault="007950B9">
      <w:pPr>
        <w:rPr>
          <w:rFonts w:hint="eastAsia"/>
        </w:rPr>
      </w:pPr>
      <w:r>
        <w:rPr>
          <w:rFonts w:hint="eastAsia"/>
        </w:rPr>
        <w:t>情感与记忆的载体</w:t>
      </w:r>
    </w:p>
    <w:p w14:paraId="59518B43" w14:textId="77777777" w:rsidR="007950B9" w:rsidRDefault="007950B9">
      <w:pPr>
        <w:rPr>
          <w:rFonts w:hint="eastAsia"/>
        </w:rPr>
      </w:pPr>
      <w:r>
        <w:rPr>
          <w:rFonts w:hint="eastAsia"/>
        </w:rPr>
        <w:t>除了美学价值外，云吹风图片还可以承载个人的情感和回忆。当我们看到某些特定类型的云彩时，可能会唤起过去旅行的记忆，或是联想到童年时期仰望天空的梦想。每一片漂浮的云都是时间的见证者，它们见证了地球上无数个日日夜夜的故事。通过保存这些图像，我们实际上是在保留一份珍贵的时间切片，让未来的我们可以再次回味那些美好的瞬间。因此，无论是专业的摄影师还是普通的爱好者，都乐于将这份美丽分享出去，让更多人感受到来自天空深处的魅力。</w:t>
      </w:r>
    </w:p>
    <w:p w14:paraId="662BBBFA" w14:textId="77777777" w:rsidR="007950B9" w:rsidRDefault="007950B9">
      <w:pPr>
        <w:rPr>
          <w:rFonts w:hint="eastAsia"/>
        </w:rPr>
      </w:pPr>
    </w:p>
    <w:p w14:paraId="002CC8F6" w14:textId="77777777" w:rsidR="007950B9" w:rsidRDefault="007950B9">
      <w:pPr>
        <w:rPr>
          <w:rFonts w:hint="eastAsia"/>
        </w:rPr>
      </w:pPr>
      <w:r>
        <w:rPr>
          <w:rFonts w:hint="eastAsia"/>
        </w:rPr>
        <w:t>最后的总结</w:t>
      </w:r>
    </w:p>
    <w:p w14:paraId="3FE164DA" w14:textId="77777777" w:rsidR="007950B9" w:rsidRDefault="007950B9">
      <w:pPr>
        <w:rPr>
          <w:rFonts w:hint="eastAsia"/>
        </w:rPr>
      </w:pPr>
      <w:r>
        <w:rPr>
          <w:rFonts w:hint="eastAsia"/>
        </w:rPr>
        <w:t>云吹风图片不仅仅是对自然景观的一种静态记录，更是一种艺术表达形式，它连接了人与自然、现在与过去。每一次快门按下，都是对瞬间永恒的追求，是对世界美好一面的礼赞。希望更多的人能够关注身边的自然之美，用相机或者其他方式去发现并珍藏那些触动心灵的画面。</w:t>
      </w:r>
    </w:p>
    <w:p w14:paraId="685771F9" w14:textId="77777777" w:rsidR="007950B9" w:rsidRDefault="007950B9">
      <w:pPr>
        <w:rPr>
          <w:rFonts w:hint="eastAsia"/>
        </w:rPr>
      </w:pPr>
    </w:p>
    <w:p w14:paraId="3ADB56AD" w14:textId="77777777" w:rsidR="007950B9" w:rsidRDefault="007950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61EAD1" w14:textId="7DBC4621" w:rsidR="00037F0B" w:rsidRDefault="00037F0B"/>
    <w:sectPr w:rsidR="00037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0B"/>
    <w:rsid w:val="00037F0B"/>
    <w:rsid w:val="007950B9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A2D84-355D-4056-9E66-BF4CF2E8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