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8CF0" w14:textId="77777777" w:rsidR="00805FDB" w:rsidRDefault="00805FDB">
      <w:pPr>
        <w:rPr>
          <w:rFonts w:hint="eastAsia"/>
        </w:rPr>
      </w:pPr>
      <w:r>
        <w:rPr>
          <w:rFonts w:hint="eastAsia"/>
        </w:rPr>
        <w:t>一阵儿的拼音：yī zhèn ér</w:t>
      </w:r>
    </w:p>
    <w:p w14:paraId="61D78DB7" w14:textId="77777777" w:rsidR="00805FDB" w:rsidRDefault="00805FDB">
      <w:pPr>
        <w:rPr>
          <w:rFonts w:hint="eastAsia"/>
        </w:rPr>
      </w:pPr>
      <w:r>
        <w:rPr>
          <w:rFonts w:hint="eastAsia"/>
        </w:rPr>
        <w:t>“一阵儿”这个词在汉语中非常常用，它描述的是一个短暂的时间段。当我们说“一阵儿”的时候，我们指的是时间上的一瞬间或是一小段时间，这个表达可以用来形容任何事情发生得很快，或者持续了一小会儿然后就结束了。例如，一场突如其来的雨，或是片刻之间的笑声，都可以用“一阵儿”来形容。</w:t>
      </w:r>
    </w:p>
    <w:p w14:paraId="1F5D9175" w14:textId="77777777" w:rsidR="00805FDB" w:rsidRDefault="00805FDB">
      <w:pPr>
        <w:rPr>
          <w:rFonts w:hint="eastAsia"/>
        </w:rPr>
      </w:pPr>
    </w:p>
    <w:p w14:paraId="58EECEC3" w14:textId="77777777" w:rsidR="00805FDB" w:rsidRDefault="00805FDB">
      <w:pPr>
        <w:rPr>
          <w:rFonts w:hint="eastAsia"/>
        </w:rPr>
      </w:pPr>
      <w:r>
        <w:rPr>
          <w:rFonts w:hint="eastAsia"/>
        </w:rPr>
        <w:t>从历史角度看“一阵儿”</w:t>
      </w:r>
    </w:p>
    <w:p w14:paraId="47E54D01" w14:textId="77777777" w:rsidR="00805FDB" w:rsidRDefault="00805FDB">
      <w:pPr>
        <w:rPr>
          <w:rFonts w:hint="eastAsia"/>
        </w:rPr>
      </w:pPr>
      <w:r>
        <w:rPr>
          <w:rFonts w:hint="eastAsia"/>
        </w:rPr>
        <w:t>要理解“一阵儿”的含义和使用方式，我们需要追溯到汉语发展的历程。在古代，人们对于时间的感知没有现代这样精确，更多的是依赖自然现象来判断时间段。因此，“一阵儿”这样的词汇应运而生，它不仅仅是一个简单的时间量词，更是一种对生活节奏的诗意表达。古人可能不会用秒表来衡量事物的变化，但他们会注意到风的一阵儿吹过，或是雨的一阵儿落下，这些都成为他们日常交流中的生动描绘。</w:t>
      </w:r>
    </w:p>
    <w:p w14:paraId="0D7668A4" w14:textId="77777777" w:rsidR="00805FDB" w:rsidRDefault="00805FDB">
      <w:pPr>
        <w:rPr>
          <w:rFonts w:hint="eastAsia"/>
        </w:rPr>
      </w:pPr>
    </w:p>
    <w:p w14:paraId="1833579C" w14:textId="77777777" w:rsidR="00805FDB" w:rsidRDefault="00805FDB">
      <w:pPr>
        <w:rPr>
          <w:rFonts w:hint="eastAsia"/>
        </w:rPr>
      </w:pPr>
      <w:r>
        <w:rPr>
          <w:rFonts w:hint="eastAsia"/>
        </w:rPr>
        <w:t>“一阵儿”在日常生活中的运用</w:t>
      </w:r>
    </w:p>
    <w:p w14:paraId="407068FB" w14:textId="77777777" w:rsidR="00805FDB" w:rsidRDefault="00805FDB">
      <w:pPr>
        <w:rPr>
          <w:rFonts w:hint="eastAsia"/>
        </w:rPr>
      </w:pPr>
      <w:r>
        <w:rPr>
          <w:rFonts w:hint="eastAsia"/>
        </w:rPr>
        <w:t>在日常生活中，“一阵儿”无处不在。当你早上醒来，可能会感受到窗外吹进来的一阵儿微风；当你走在路上，也许会遇见一群孩子玩耍时发出的一阵儿欢笑。这小小的词语，能够精准地捕捉那些转瞬即逝的美好时刻。在中文写作中，“一阵儿”也经常被用来增加叙述的动态感和真实感，使读者更能身临其境地体验作者所描绘的情景。</w:t>
      </w:r>
    </w:p>
    <w:p w14:paraId="28304E2E" w14:textId="77777777" w:rsidR="00805FDB" w:rsidRDefault="00805FDB">
      <w:pPr>
        <w:rPr>
          <w:rFonts w:hint="eastAsia"/>
        </w:rPr>
      </w:pPr>
    </w:p>
    <w:p w14:paraId="45EBDA97" w14:textId="77777777" w:rsidR="00805FDB" w:rsidRDefault="00805FDB">
      <w:pPr>
        <w:rPr>
          <w:rFonts w:hint="eastAsia"/>
        </w:rPr>
      </w:pPr>
      <w:r>
        <w:rPr>
          <w:rFonts w:hint="eastAsia"/>
        </w:rPr>
        <w:t>文化背景下的“一阵儿”</w:t>
      </w:r>
    </w:p>
    <w:p w14:paraId="65305263" w14:textId="77777777" w:rsidR="00805FDB" w:rsidRDefault="00805FDB">
      <w:pPr>
        <w:rPr>
          <w:rFonts w:hint="eastAsia"/>
        </w:rPr>
      </w:pPr>
      <w:r>
        <w:rPr>
          <w:rFonts w:hint="eastAsia"/>
        </w:rPr>
        <w:t>在中国的文化背景下，“一阵儿”还承载着更多的情感色彩。它可以是忙碌生活中的一丝宁静，也可以是在困难面前暂时的停顿。比如，当人们说“休息一阵儿”，往往意味着给自己一点喘息的机会，调整状态以更好地面对接下来的任务。这种表达体现了中国人对待生活的哲学态度——既懂得珍惜当下，又知道适时退一步看世界。</w:t>
      </w:r>
    </w:p>
    <w:p w14:paraId="6340655C" w14:textId="77777777" w:rsidR="00805FDB" w:rsidRDefault="00805FDB">
      <w:pPr>
        <w:rPr>
          <w:rFonts w:hint="eastAsia"/>
        </w:rPr>
      </w:pPr>
    </w:p>
    <w:p w14:paraId="3F26F132" w14:textId="77777777" w:rsidR="00805FDB" w:rsidRDefault="00805FDB">
      <w:pPr>
        <w:rPr>
          <w:rFonts w:hint="eastAsia"/>
        </w:rPr>
      </w:pPr>
      <w:r>
        <w:rPr>
          <w:rFonts w:hint="eastAsia"/>
        </w:rPr>
        <w:t>最后的总结与思考</w:t>
      </w:r>
    </w:p>
    <w:p w14:paraId="7CDD99F8" w14:textId="77777777" w:rsidR="00805FDB" w:rsidRDefault="00805FDB">
      <w:pPr>
        <w:rPr>
          <w:rFonts w:hint="eastAsia"/>
        </w:rPr>
      </w:pPr>
      <w:r>
        <w:rPr>
          <w:rFonts w:hint="eastAsia"/>
        </w:rPr>
        <w:t>“一阵儿”不仅是一个简单的汉语词汇，它还是连接过去与现在、现实与诗意的桥梁。通过了解和感受这个小小的词语，我们可以更加深入地体会汉语的魅力以及中国文化的深厚内涵。无论是在口语交流还是文学创作中，“一阵儿”都能发挥出独特的价值，让我们的表达更加丰富多彩。</w:t>
      </w:r>
    </w:p>
    <w:p w14:paraId="3AAD6AB4" w14:textId="77777777" w:rsidR="00805FDB" w:rsidRDefault="00805FDB">
      <w:pPr>
        <w:rPr>
          <w:rFonts w:hint="eastAsia"/>
        </w:rPr>
      </w:pPr>
    </w:p>
    <w:p w14:paraId="0F9D3D61" w14:textId="77777777" w:rsidR="00805FDB" w:rsidRDefault="00805F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8CCC23" w14:textId="29E34A11" w:rsidR="001758FC" w:rsidRDefault="001758FC"/>
    <w:sectPr w:rsidR="0017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FC"/>
    <w:rsid w:val="001758FC"/>
    <w:rsid w:val="00805FD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1C607-700F-4DBA-A57D-3092D7D3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