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E5CE0" w14:textId="77777777" w:rsidR="00F65F80" w:rsidRDefault="00F65F80">
      <w:pPr>
        <w:rPr>
          <w:rFonts w:hint="eastAsia"/>
        </w:rPr>
      </w:pPr>
      <w:r>
        <w:rPr>
          <w:rFonts w:hint="eastAsia"/>
        </w:rPr>
        <w:t>一沓纸的拼音：Yī dá zhǐ</w:t>
      </w:r>
    </w:p>
    <w:p w14:paraId="2E478F3D" w14:textId="77777777" w:rsidR="00F65F80" w:rsidRDefault="00F65F80">
      <w:pPr>
        <w:rPr>
          <w:rFonts w:hint="eastAsia"/>
        </w:rPr>
      </w:pPr>
      <w:r>
        <w:rPr>
          <w:rFonts w:hint="eastAsia"/>
        </w:rPr>
        <w:t>“一沓纸”的拼音是“Yī dá zhǐ”，这三个字代表了我们日常生活中常见的物品——纸张的一种计量方式。在汉语中，“一沓”通常指的是由多张纸整齐叠放在一起的小捆或小堆，而“纸”则是指书写、印刷、绘画等所用的主要材料之一。从古代的竹简到现代的打印纸，纸张在中国文化乃至全球文明的发展进程中扮演了不可或缺的角色。</w:t>
      </w:r>
    </w:p>
    <w:p w14:paraId="0CFCD2AA" w14:textId="77777777" w:rsidR="00F65F80" w:rsidRDefault="00F65F80">
      <w:pPr>
        <w:rPr>
          <w:rFonts w:hint="eastAsia"/>
        </w:rPr>
      </w:pPr>
    </w:p>
    <w:p w14:paraId="2B29FF17" w14:textId="77777777" w:rsidR="00F65F80" w:rsidRDefault="00F65F80">
      <w:pPr>
        <w:rPr>
          <w:rFonts w:hint="eastAsia"/>
        </w:rPr>
      </w:pPr>
      <w:r>
        <w:rPr>
          <w:rFonts w:hint="eastAsia"/>
        </w:rPr>
        <w:t>纸的历史渊源</w:t>
      </w:r>
    </w:p>
    <w:p w14:paraId="3FC2D327" w14:textId="77777777" w:rsidR="00F65F80" w:rsidRDefault="00F65F80">
      <w:pPr>
        <w:rPr>
          <w:rFonts w:hint="eastAsia"/>
        </w:rPr>
      </w:pPr>
      <w:r>
        <w:rPr>
          <w:rFonts w:hint="eastAsia"/>
        </w:rPr>
        <w:t>纸的历史可以追溯到中国汉朝时期。传说东汉时期的蔡伦改进了造纸术，将树皮、麻头、破布和旧渔网等作为原料，经过浸泡、蒸煮、漂洗、舂捣、制浆、抄纸、晒干等一系列工序制造出了一种轻便且易于书写的材料。这一发明不仅极大地促进了文化的传播与保存，也改变了人类记录信息的方式。随着时间的推移，造纸技术逐渐传入其他地区，并成为世界文明交流的重要桥梁。</w:t>
      </w:r>
    </w:p>
    <w:p w14:paraId="0C2A5A92" w14:textId="77777777" w:rsidR="00F65F80" w:rsidRDefault="00F65F80">
      <w:pPr>
        <w:rPr>
          <w:rFonts w:hint="eastAsia"/>
        </w:rPr>
      </w:pPr>
    </w:p>
    <w:p w14:paraId="1271AF93" w14:textId="77777777" w:rsidR="00F65F80" w:rsidRDefault="00F65F80">
      <w:pPr>
        <w:rPr>
          <w:rFonts w:hint="eastAsia"/>
        </w:rPr>
      </w:pPr>
      <w:r>
        <w:rPr>
          <w:rFonts w:hint="eastAsia"/>
        </w:rPr>
        <w:t>纸张的重要性</w:t>
      </w:r>
    </w:p>
    <w:p w14:paraId="18E901E5" w14:textId="77777777" w:rsidR="00F65F80" w:rsidRDefault="00F65F80">
      <w:pPr>
        <w:rPr>
          <w:rFonts w:hint="eastAsia"/>
        </w:rPr>
      </w:pPr>
      <w:r>
        <w:rPr>
          <w:rFonts w:hint="eastAsia"/>
        </w:rPr>
        <w:t>纸张对于人类社会的意义深远。它是知识传承的基础载体，书籍、报纸、杂志等各类出版物都依赖于纸张来传递信息。在艺术领域，纸张为画家提供了无限创作的空间；在商业活动中，合同、票据等重要文件也离不开纸张的支持。纸张还被广泛应用于包装行业，保护商品免受损害。可以说，没有纸张，现代社会的许多方面都将难以想象。</w:t>
      </w:r>
    </w:p>
    <w:p w14:paraId="4CB7C9CE" w14:textId="77777777" w:rsidR="00F65F80" w:rsidRDefault="00F65F80">
      <w:pPr>
        <w:rPr>
          <w:rFonts w:hint="eastAsia"/>
        </w:rPr>
      </w:pPr>
    </w:p>
    <w:p w14:paraId="719A73D5" w14:textId="77777777" w:rsidR="00F65F80" w:rsidRDefault="00F65F80">
      <w:pPr>
        <w:rPr>
          <w:rFonts w:hint="eastAsia"/>
        </w:rPr>
      </w:pPr>
      <w:r>
        <w:rPr>
          <w:rFonts w:hint="eastAsia"/>
        </w:rPr>
        <w:t>现代纸张产业</w:t>
      </w:r>
    </w:p>
    <w:p w14:paraId="2BA72E1F" w14:textId="77777777" w:rsidR="00F65F80" w:rsidRDefault="00F65F80">
      <w:pPr>
        <w:rPr>
          <w:rFonts w:hint="eastAsia"/>
        </w:rPr>
      </w:pPr>
      <w:r>
        <w:rPr>
          <w:rFonts w:hint="eastAsia"/>
        </w:rPr>
        <w:t>进入现代社会后，随着科技的进步，纸张生产已经实现了工业化和规模化。全球各地都有大型造纸厂，它们采用先进的机械设备和技术流程来提高效率并降低成本。与此环保意识的增强促使造纸企业不断探索更加绿色可持续的发展模式，比如利用回收纤维制作再生纸，减少对原始森林资源的依赖。新型特种纸的研发也为不同应用场景提供了更多选择。</w:t>
      </w:r>
    </w:p>
    <w:p w14:paraId="0C263326" w14:textId="77777777" w:rsidR="00F65F80" w:rsidRDefault="00F65F80">
      <w:pPr>
        <w:rPr>
          <w:rFonts w:hint="eastAsia"/>
        </w:rPr>
      </w:pPr>
    </w:p>
    <w:p w14:paraId="78F01ABA" w14:textId="77777777" w:rsidR="00F65F80" w:rsidRDefault="00F65F80">
      <w:pPr>
        <w:rPr>
          <w:rFonts w:hint="eastAsia"/>
        </w:rPr>
      </w:pPr>
      <w:r>
        <w:rPr>
          <w:rFonts w:hint="eastAsia"/>
        </w:rPr>
        <w:t>未来展望</w:t>
      </w:r>
    </w:p>
    <w:p w14:paraId="784D373E" w14:textId="77777777" w:rsidR="00F65F80" w:rsidRDefault="00F65F80">
      <w:pPr>
        <w:rPr>
          <w:rFonts w:hint="eastAsia"/>
        </w:rPr>
      </w:pPr>
      <w:r>
        <w:rPr>
          <w:rFonts w:hint="eastAsia"/>
        </w:rPr>
        <w:t>尽管电子媒体日益普及，但纸张仍然保持着其独特的魅力和不可替代的地位。在未来，我们可以期待看到更多创新性的纸制品出现，如智能纸张、可降解纸张等。这些新技术将进一步拓展纸张的应用范围，使其更好地适应环境友好型社会的需求。“一沓纸”不仅仅是一堆普通的物质，它承载着人类智慧结晶，见证着文明进步的脚步。</w:t>
      </w:r>
    </w:p>
    <w:p w14:paraId="3E061E83" w14:textId="77777777" w:rsidR="00F65F80" w:rsidRDefault="00F65F80">
      <w:pPr>
        <w:rPr>
          <w:rFonts w:hint="eastAsia"/>
        </w:rPr>
      </w:pPr>
    </w:p>
    <w:p w14:paraId="5EC105EB" w14:textId="77777777" w:rsidR="00F65F80" w:rsidRDefault="00F65F80">
      <w:pPr>
        <w:rPr>
          <w:rFonts w:hint="eastAsia"/>
        </w:rPr>
      </w:pPr>
      <w:r>
        <w:rPr>
          <w:rFonts w:hint="eastAsia"/>
        </w:rPr>
        <w:t>本文是由每日文章网(2345lzwz.cn)为大家创作</w:t>
      </w:r>
    </w:p>
    <w:p w14:paraId="0D47D656" w14:textId="0BCD519F" w:rsidR="005E112D" w:rsidRDefault="005E112D"/>
    <w:sectPr w:rsidR="005E1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2D"/>
    <w:rsid w:val="005E112D"/>
    <w:rsid w:val="00D5773D"/>
    <w:rsid w:val="00F65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0A743-A7AB-4D26-A968-00CC72F2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12D"/>
    <w:rPr>
      <w:rFonts w:cstheme="majorBidi"/>
      <w:color w:val="2F5496" w:themeColor="accent1" w:themeShade="BF"/>
      <w:sz w:val="28"/>
      <w:szCs w:val="28"/>
    </w:rPr>
  </w:style>
  <w:style w:type="character" w:customStyle="1" w:styleId="50">
    <w:name w:val="标题 5 字符"/>
    <w:basedOn w:val="a0"/>
    <w:link w:val="5"/>
    <w:uiPriority w:val="9"/>
    <w:semiHidden/>
    <w:rsid w:val="005E112D"/>
    <w:rPr>
      <w:rFonts w:cstheme="majorBidi"/>
      <w:color w:val="2F5496" w:themeColor="accent1" w:themeShade="BF"/>
      <w:sz w:val="24"/>
    </w:rPr>
  </w:style>
  <w:style w:type="character" w:customStyle="1" w:styleId="60">
    <w:name w:val="标题 6 字符"/>
    <w:basedOn w:val="a0"/>
    <w:link w:val="6"/>
    <w:uiPriority w:val="9"/>
    <w:semiHidden/>
    <w:rsid w:val="005E112D"/>
    <w:rPr>
      <w:rFonts w:cstheme="majorBidi"/>
      <w:b/>
      <w:bCs/>
      <w:color w:val="2F5496" w:themeColor="accent1" w:themeShade="BF"/>
    </w:rPr>
  </w:style>
  <w:style w:type="character" w:customStyle="1" w:styleId="70">
    <w:name w:val="标题 7 字符"/>
    <w:basedOn w:val="a0"/>
    <w:link w:val="7"/>
    <w:uiPriority w:val="9"/>
    <w:semiHidden/>
    <w:rsid w:val="005E112D"/>
    <w:rPr>
      <w:rFonts w:cstheme="majorBidi"/>
      <w:b/>
      <w:bCs/>
      <w:color w:val="595959" w:themeColor="text1" w:themeTint="A6"/>
    </w:rPr>
  </w:style>
  <w:style w:type="character" w:customStyle="1" w:styleId="80">
    <w:name w:val="标题 8 字符"/>
    <w:basedOn w:val="a0"/>
    <w:link w:val="8"/>
    <w:uiPriority w:val="9"/>
    <w:semiHidden/>
    <w:rsid w:val="005E112D"/>
    <w:rPr>
      <w:rFonts w:cstheme="majorBidi"/>
      <w:color w:val="595959" w:themeColor="text1" w:themeTint="A6"/>
    </w:rPr>
  </w:style>
  <w:style w:type="character" w:customStyle="1" w:styleId="90">
    <w:name w:val="标题 9 字符"/>
    <w:basedOn w:val="a0"/>
    <w:link w:val="9"/>
    <w:uiPriority w:val="9"/>
    <w:semiHidden/>
    <w:rsid w:val="005E112D"/>
    <w:rPr>
      <w:rFonts w:eastAsiaTheme="majorEastAsia" w:cstheme="majorBidi"/>
      <w:color w:val="595959" w:themeColor="text1" w:themeTint="A6"/>
    </w:rPr>
  </w:style>
  <w:style w:type="paragraph" w:styleId="a3">
    <w:name w:val="Title"/>
    <w:basedOn w:val="a"/>
    <w:next w:val="a"/>
    <w:link w:val="a4"/>
    <w:uiPriority w:val="10"/>
    <w:qFormat/>
    <w:rsid w:val="005E1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12D"/>
    <w:pPr>
      <w:spacing w:before="160"/>
      <w:jc w:val="center"/>
    </w:pPr>
    <w:rPr>
      <w:i/>
      <w:iCs/>
      <w:color w:val="404040" w:themeColor="text1" w:themeTint="BF"/>
    </w:rPr>
  </w:style>
  <w:style w:type="character" w:customStyle="1" w:styleId="a8">
    <w:name w:val="引用 字符"/>
    <w:basedOn w:val="a0"/>
    <w:link w:val="a7"/>
    <w:uiPriority w:val="29"/>
    <w:rsid w:val="005E112D"/>
    <w:rPr>
      <w:i/>
      <w:iCs/>
      <w:color w:val="404040" w:themeColor="text1" w:themeTint="BF"/>
    </w:rPr>
  </w:style>
  <w:style w:type="paragraph" w:styleId="a9">
    <w:name w:val="List Paragraph"/>
    <w:basedOn w:val="a"/>
    <w:uiPriority w:val="34"/>
    <w:qFormat/>
    <w:rsid w:val="005E112D"/>
    <w:pPr>
      <w:ind w:left="720"/>
      <w:contextualSpacing/>
    </w:pPr>
  </w:style>
  <w:style w:type="character" w:styleId="aa">
    <w:name w:val="Intense Emphasis"/>
    <w:basedOn w:val="a0"/>
    <w:uiPriority w:val="21"/>
    <w:qFormat/>
    <w:rsid w:val="005E112D"/>
    <w:rPr>
      <w:i/>
      <w:iCs/>
      <w:color w:val="2F5496" w:themeColor="accent1" w:themeShade="BF"/>
    </w:rPr>
  </w:style>
  <w:style w:type="paragraph" w:styleId="ab">
    <w:name w:val="Intense Quote"/>
    <w:basedOn w:val="a"/>
    <w:next w:val="a"/>
    <w:link w:val="ac"/>
    <w:uiPriority w:val="30"/>
    <w:qFormat/>
    <w:rsid w:val="005E1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12D"/>
    <w:rPr>
      <w:i/>
      <w:iCs/>
      <w:color w:val="2F5496" w:themeColor="accent1" w:themeShade="BF"/>
    </w:rPr>
  </w:style>
  <w:style w:type="character" w:styleId="ad">
    <w:name w:val="Intense Reference"/>
    <w:basedOn w:val="a0"/>
    <w:uiPriority w:val="32"/>
    <w:qFormat/>
    <w:rsid w:val="005E1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