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6FAC" w14:textId="77777777" w:rsidR="00293948" w:rsidRDefault="00293948">
      <w:pPr>
        <w:rPr>
          <w:rFonts w:hint="eastAsia"/>
        </w:rPr>
      </w:pPr>
    </w:p>
    <w:p w14:paraId="3188D054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一层薄雾还是薄雾</w:t>
      </w:r>
    </w:p>
    <w:p w14:paraId="4B75A876" w14:textId="77777777" w:rsidR="00293948" w:rsidRDefault="00293948">
      <w:pPr>
        <w:rPr>
          <w:rFonts w:hint="eastAsia"/>
        </w:rPr>
      </w:pPr>
    </w:p>
    <w:p w14:paraId="71990445" w14:textId="77777777" w:rsidR="00293948" w:rsidRDefault="00293948">
      <w:pPr>
        <w:rPr>
          <w:rFonts w:hint="eastAsia"/>
        </w:rPr>
      </w:pPr>
    </w:p>
    <w:p w14:paraId="0AD992C1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清晨，当第一缕阳光穿透天际，万物似乎都从沉睡中苏醒。然而，在这个宁静的早晨，一层轻盈的薄雾悄然覆盖了大地，如同大自然最温柔的面纱，将世间万物轻轻包裹。这层薄雾不仅仅是一种自然现象，它更像是一位艺术家，以其独特的手法，为这个世界增添了几分神秘与梦幻。</w:t>
      </w:r>
    </w:p>
    <w:p w14:paraId="39858285" w14:textId="77777777" w:rsidR="00293948" w:rsidRDefault="00293948">
      <w:pPr>
        <w:rPr>
          <w:rFonts w:hint="eastAsia"/>
        </w:rPr>
      </w:pPr>
    </w:p>
    <w:p w14:paraId="0D27E251" w14:textId="77777777" w:rsidR="00293948" w:rsidRDefault="00293948">
      <w:pPr>
        <w:rPr>
          <w:rFonts w:hint="eastAsia"/>
        </w:rPr>
      </w:pPr>
    </w:p>
    <w:p w14:paraId="09A4A2C1" w14:textId="77777777" w:rsidR="00293948" w:rsidRDefault="00293948">
      <w:pPr>
        <w:rPr>
          <w:rFonts w:hint="eastAsia"/>
        </w:rPr>
      </w:pPr>
    </w:p>
    <w:p w14:paraId="22EA4555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薄雾中的景象</w:t>
      </w:r>
    </w:p>
    <w:p w14:paraId="14C7E700" w14:textId="77777777" w:rsidR="00293948" w:rsidRDefault="00293948">
      <w:pPr>
        <w:rPr>
          <w:rFonts w:hint="eastAsia"/>
        </w:rPr>
      </w:pPr>
    </w:p>
    <w:p w14:paraId="1137DB36" w14:textId="77777777" w:rsidR="00293948" w:rsidRDefault="00293948">
      <w:pPr>
        <w:rPr>
          <w:rFonts w:hint="eastAsia"/>
        </w:rPr>
      </w:pPr>
    </w:p>
    <w:p w14:paraId="701CE6F3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在这层薄雾之下，远处的山峦变得模糊不清，近处的树木也若隐若现，一切都显得那么不真实，仿佛置身于一幅水墨画之中。行人匆匆走过，留下一串串淡淡的足迹，很快又被新的雾气所覆盖。偶尔传来几声鸟鸣，清脆悦耳，穿透了薄雾的屏障，给这寂静的世界带来了一丝生机。这样的场景，让人不禁想要停下脚步，静静地欣赏这份难得的宁静与美好。</w:t>
      </w:r>
    </w:p>
    <w:p w14:paraId="46F467F3" w14:textId="77777777" w:rsidR="00293948" w:rsidRDefault="00293948">
      <w:pPr>
        <w:rPr>
          <w:rFonts w:hint="eastAsia"/>
        </w:rPr>
      </w:pPr>
    </w:p>
    <w:p w14:paraId="4B57FF90" w14:textId="77777777" w:rsidR="00293948" w:rsidRDefault="00293948">
      <w:pPr>
        <w:rPr>
          <w:rFonts w:hint="eastAsia"/>
        </w:rPr>
      </w:pPr>
    </w:p>
    <w:p w14:paraId="714BCD78" w14:textId="77777777" w:rsidR="00293948" w:rsidRDefault="00293948">
      <w:pPr>
        <w:rPr>
          <w:rFonts w:hint="eastAsia"/>
        </w:rPr>
      </w:pPr>
    </w:p>
    <w:p w14:paraId="6B523606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薄雾的文化意义</w:t>
      </w:r>
    </w:p>
    <w:p w14:paraId="3F0F916A" w14:textId="77777777" w:rsidR="00293948" w:rsidRDefault="00293948">
      <w:pPr>
        <w:rPr>
          <w:rFonts w:hint="eastAsia"/>
        </w:rPr>
      </w:pPr>
    </w:p>
    <w:p w14:paraId="68D7EB94" w14:textId="77777777" w:rsidR="00293948" w:rsidRDefault="00293948">
      <w:pPr>
        <w:rPr>
          <w:rFonts w:hint="eastAsia"/>
        </w:rPr>
      </w:pPr>
    </w:p>
    <w:p w14:paraId="3D914492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在中国传统文化中，薄雾往往被赋予了丰富的象征意义。古人认为，雾是天地之气的凝聚，是自然界的灵气所在。在许多文学作品中，薄雾常常用来营造一种朦胧美，表达作者对美好事物的向往或是对逝去时光的怀念。同时，薄雾也常被用来形容人物或情感的神秘莫测，给人留下无限遐想的空间。</w:t>
      </w:r>
    </w:p>
    <w:p w14:paraId="6E7FB85E" w14:textId="77777777" w:rsidR="00293948" w:rsidRDefault="00293948">
      <w:pPr>
        <w:rPr>
          <w:rFonts w:hint="eastAsia"/>
        </w:rPr>
      </w:pPr>
    </w:p>
    <w:p w14:paraId="4CB9B6DC" w14:textId="77777777" w:rsidR="00293948" w:rsidRDefault="00293948">
      <w:pPr>
        <w:rPr>
          <w:rFonts w:hint="eastAsia"/>
        </w:rPr>
      </w:pPr>
    </w:p>
    <w:p w14:paraId="6D05665C" w14:textId="77777777" w:rsidR="00293948" w:rsidRDefault="00293948">
      <w:pPr>
        <w:rPr>
          <w:rFonts w:hint="eastAsia"/>
        </w:rPr>
      </w:pPr>
    </w:p>
    <w:p w14:paraId="1BDF56B5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薄雾下的生活</w:t>
      </w:r>
    </w:p>
    <w:p w14:paraId="51DFFFC9" w14:textId="77777777" w:rsidR="00293948" w:rsidRDefault="00293948">
      <w:pPr>
        <w:rPr>
          <w:rFonts w:hint="eastAsia"/>
        </w:rPr>
      </w:pPr>
    </w:p>
    <w:p w14:paraId="47AFEB12" w14:textId="77777777" w:rsidR="00293948" w:rsidRDefault="00293948">
      <w:pPr>
        <w:rPr>
          <w:rFonts w:hint="eastAsia"/>
        </w:rPr>
      </w:pPr>
    </w:p>
    <w:p w14:paraId="7CD53331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对于生活在都市中的人们来说，薄雾不仅仅是自然景观的一部分，它还影响着人们的日常生活。早晨上班的路上，驾驶者需要更加小心谨慎，以防视线受阻；户外活动爱好者可能会因为天气的原因而改变计划。但与此同时，薄雾也为城市带来了不一样的风情，让忙碌的生活节奏暂时慢了下来，人们有机会放慢脚步，感受生活的另一面。</w:t>
      </w:r>
    </w:p>
    <w:p w14:paraId="6B1D373F" w14:textId="77777777" w:rsidR="00293948" w:rsidRDefault="00293948">
      <w:pPr>
        <w:rPr>
          <w:rFonts w:hint="eastAsia"/>
        </w:rPr>
      </w:pPr>
    </w:p>
    <w:p w14:paraId="7997368C" w14:textId="77777777" w:rsidR="00293948" w:rsidRDefault="00293948">
      <w:pPr>
        <w:rPr>
          <w:rFonts w:hint="eastAsia"/>
        </w:rPr>
      </w:pPr>
    </w:p>
    <w:p w14:paraId="65E1F0E6" w14:textId="77777777" w:rsidR="00293948" w:rsidRDefault="00293948">
      <w:pPr>
        <w:rPr>
          <w:rFonts w:hint="eastAsia"/>
        </w:rPr>
      </w:pPr>
    </w:p>
    <w:p w14:paraId="630F3600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科技视角下的薄雾</w:t>
      </w:r>
    </w:p>
    <w:p w14:paraId="26C877A5" w14:textId="77777777" w:rsidR="00293948" w:rsidRDefault="00293948">
      <w:pPr>
        <w:rPr>
          <w:rFonts w:hint="eastAsia"/>
        </w:rPr>
      </w:pPr>
    </w:p>
    <w:p w14:paraId="4500E191" w14:textId="77777777" w:rsidR="00293948" w:rsidRDefault="00293948">
      <w:pPr>
        <w:rPr>
          <w:rFonts w:hint="eastAsia"/>
        </w:rPr>
      </w:pPr>
    </w:p>
    <w:p w14:paraId="4D3FCC0A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随着科技的发展，人类对薄雾的研究也越来越深入。科学家们利用先进的仪器和技术，探索薄雾形成的机理及其对环境的影响。例如，通过分析不同地区的薄雾成分，可以了解该地区空气污染的程度；研究薄雾对光的散射作用，有助于改善交通信号灯的设计，提高交通安全。气象学家还会利用卫星遥感等手段监测大范围内的薄雾分布情况，为预测天气变化提供重要数据支持。</w:t>
      </w:r>
    </w:p>
    <w:p w14:paraId="036FA974" w14:textId="77777777" w:rsidR="00293948" w:rsidRDefault="00293948">
      <w:pPr>
        <w:rPr>
          <w:rFonts w:hint="eastAsia"/>
        </w:rPr>
      </w:pPr>
    </w:p>
    <w:p w14:paraId="27419E52" w14:textId="77777777" w:rsidR="00293948" w:rsidRDefault="00293948">
      <w:pPr>
        <w:rPr>
          <w:rFonts w:hint="eastAsia"/>
        </w:rPr>
      </w:pPr>
    </w:p>
    <w:p w14:paraId="51455DF5" w14:textId="77777777" w:rsidR="00293948" w:rsidRDefault="00293948">
      <w:pPr>
        <w:rPr>
          <w:rFonts w:hint="eastAsia"/>
        </w:rPr>
      </w:pPr>
    </w:p>
    <w:p w14:paraId="40E9B6EA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2C331F" w14:textId="77777777" w:rsidR="00293948" w:rsidRDefault="00293948">
      <w:pPr>
        <w:rPr>
          <w:rFonts w:hint="eastAsia"/>
        </w:rPr>
      </w:pPr>
    </w:p>
    <w:p w14:paraId="73B481AE" w14:textId="77777777" w:rsidR="00293948" w:rsidRDefault="00293948">
      <w:pPr>
        <w:rPr>
          <w:rFonts w:hint="eastAsia"/>
        </w:rPr>
      </w:pPr>
    </w:p>
    <w:p w14:paraId="1D8781BE" w14:textId="77777777" w:rsidR="00293948" w:rsidRDefault="00293948">
      <w:pPr>
        <w:rPr>
          <w:rFonts w:hint="eastAsia"/>
        </w:rPr>
      </w:pPr>
      <w:r>
        <w:rPr>
          <w:rFonts w:hint="eastAsia"/>
        </w:rPr>
        <w:tab/>
        <w:t>无论是作为自然美景的一部分，还是承载着文化寓意的存在，薄雾都以其独特的方式影响着我们的生活。它既是自然界的一种奇妙表现形式，也是连接人与自然之间的桥梁。在享受薄雾带来的美感与宁静的同时，我们也应该更加关注环境保护，让这种美好的自然现象能够持续地存在于我们的生活中。</w:t>
      </w:r>
    </w:p>
    <w:p w14:paraId="120F9934" w14:textId="77777777" w:rsidR="00293948" w:rsidRDefault="00293948">
      <w:pPr>
        <w:rPr>
          <w:rFonts w:hint="eastAsia"/>
        </w:rPr>
      </w:pPr>
    </w:p>
    <w:p w14:paraId="5826AFC8" w14:textId="77777777" w:rsidR="00293948" w:rsidRDefault="00293948">
      <w:pPr>
        <w:rPr>
          <w:rFonts w:hint="eastAsia"/>
        </w:rPr>
      </w:pPr>
    </w:p>
    <w:p w14:paraId="2CA2FCD8" w14:textId="77777777" w:rsidR="00293948" w:rsidRDefault="00293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30667" w14:textId="5F326D96" w:rsidR="00927AC2" w:rsidRDefault="00927AC2"/>
    <w:sectPr w:rsidR="0092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2"/>
    <w:rsid w:val="00293948"/>
    <w:rsid w:val="008A4D3E"/>
    <w:rsid w:val="0092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0AA44-D896-4285-B5B4-02F51BA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