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C94F" w14:textId="77777777" w:rsidR="00874B03" w:rsidRDefault="00874B03">
      <w:pPr>
        <w:rPr>
          <w:rFonts w:hint="eastAsia"/>
        </w:rPr>
      </w:pPr>
    </w:p>
    <w:p w14:paraId="27D24C21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《Gǔ Shī Sān Shǒu》: 源自古典文化的诗篇</w:t>
      </w:r>
    </w:p>
    <w:p w14:paraId="4ED9A35E" w14:textId="77777777" w:rsidR="00874B03" w:rsidRDefault="00874B03">
      <w:pPr>
        <w:rPr>
          <w:rFonts w:hint="eastAsia"/>
        </w:rPr>
      </w:pPr>
    </w:p>
    <w:p w14:paraId="28E3D01B" w14:textId="77777777" w:rsidR="00874B03" w:rsidRDefault="00874B03">
      <w:pPr>
        <w:rPr>
          <w:rFonts w:hint="eastAsia"/>
        </w:rPr>
      </w:pPr>
    </w:p>
    <w:p w14:paraId="6CB55E7C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《Gǔ Shī Sān Shǒu》，直译为《古诗三首》，是中文古典诗歌中的一种传统形式，它不仅体现了汉语的韵律美，也承载了深厚的文化内涵。在古代中国，诗人常常通过短小精悍的诗句来表达复杂的情感和深刻的哲思。《古诗三首》可能指任何一组由三位不同作者所写的，或是同一主题下的三首古诗。这种组合能够展现出不同的视角和情感层次，使得读者能够在对比阅读中获得更加丰富的体验。</w:t>
      </w:r>
    </w:p>
    <w:p w14:paraId="05E255CD" w14:textId="77777777" w:rsidR="00874B03" w:rsidRDefault="00874B03">
      <w:pPr>
        <w:rPr>
          <w:rFonts w:hint="eastAsia"/>
        </w:rPr>
      </w:pPr>
    </w:p>
    <w:p w14:paraId="0D2C8504" w14:textId="77777777" w:rsidR="00874B03" w:rsidRDefault="00874B03">
      <w:pPr>
        <w:rPr>
          <w:rFonts w:hint="eastAsia"/>
        </w:rPr>
      </w:pPr>
    </w:p>
    <w:p w14:paraId="5883EFDE" w14:textId="77777777" w:rsidR="00874B03" w:rsidRDefault="00874B03">
      <w:pPr>
        <w:rPr>
          <w:rFonts w:hint="eastAsia"/>
        </w:rPr>
      </w:pPr>
    </w:p>
    <w:p w14:paraId="0AD4204B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历史与背景</w:t>
      </w:r>
    </w:p>
    <w:p w14:paraId="7D7C914E" w14:textId="77777777" w:rsidR="00874B03" w:rsidRDefault="00874B03">
      <w:pPr>
        <w:rPr>
          <w:rFonts w:hint="eastAsia"/>
        </w:rPr>
      </w:pPr>
    </w:p>
    <w:p w14:paraId="4A4DC64B" w14:textId="77777777" w:rsidR="00874B03" w:rsidRDefault="00874B03">
      <w:pPr>
        <w:rPr>
          <w:rFonts w:hint="eastAsia"/>
        </w:rPr>
      </w:pPr>
    </w:p>
    <w:p w14:paraId="316F55F2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要理解《古诗三首》的意义，我们需要追溯到中国古代诗歌发展的脉络之中。从最早的《诗经》开始，经过楚辞、汉赋、唐诗、宋词等各个时期的演变，中国古典诗歌形成了自己独特的风格和体裁。《古诗三首》作为其中的一部分，反映了特定时代的社会风貌和个人心境。例如，在唐朝时期，诗歌达到了一个高峰，许多著名诗人如李白、杜甫、王维等人的作品都成为了不朽的经典。他们笔下的《古诗三首》往往具有高超的艺术技巧和深刻的思想内容。</w:t>
      </w:r>
    </w:p>
    <w:p w14:paraId="325AA7B9" w14:textId="77777777" w:rsidR="00874B03" w:rsidRDefault="00874B03">
      <w:pPr>
        <w:rPr>
          <w:rFonts w:hint="eastAsia"/>
        </w:rPr>
      </w:pPr>
    </w:p>
    <w:p w14:paraId="0B2DA588" w14:textId="77777777" w:rsidR="00874B03" w:rsidRDefault="00874B03">
      <w:pPr>
        <w:rPr>
          <w:rFonts w:hint="eastAsia"/>
        </w:rPr>
      </w:pPr>
    </w:p>
    <w:p w14:paraId="72BBAD51" w14:textId="77777777" w:rsidR="00874B03" w:rsidRDefault="00874B03">
      <w:pPr>
        <w:rPr>
          <w:rFonts w:hint="eastAsia"/>
        </w:rPr>
      </w:pPr>
    </w:p>
    <w:p w14:paraId="6228654A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艺术特色</w:t>
      </w:r>
    </w:p>
    <w:p w14:paraId="4346BF66" w14:textId="77777777" w:rsidR="00874B03" w:rsidRDefault="00874B03">
      <w:pPr>
        <w:rPr>
          <w:rFonts w:hint="eastAsia"/>
        </w:rPr>
      </w:pPr>
    </w:p>
    <w:p w14:paraId="321BFBAE" w14:textId="77777777" w:rsidR="00874B03" w:rsidRDefault="00874B03">
      <w:pPr>
        <w:rPr>
          <w:rFonts w:hint="eastAsia"/>
        </w:rPr>
      </w:pPr>
    </w:p>
    <w:p w14:paraId="41B713BB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每首古诗都是诗人对自然、人生和社会的独特观察与感悟。《古诗三首》中的每一首诗都可能有不同的格律要求，包括五言绝句、七言绝句或古风等形式。这些形式规定了诗句的数量、字数以及平仄声调的变化，从而保证了诗歌的音乐性和节奏感。诗人还会运用意象、比喻、象征等修辞手法来增强表达效果，使诗歌充满了画面感和想象力。例如，“明月松间照，清泉石上流”这样的句子，既描绘了一幅美丽的夜景图，又隐喻着诗人内心的宁静与淡泊。</w:t>
      </w:r>
    </w:p>
    <w:p w14:paraId="7B12F261" w14:textId="77777777" w:rsidR="00874B03" w:rsidRDefault="00874B03">
      <w:pPr>
        <w:rPr>
          <w:rFonts w:hint="eastAsia"/>
        </w:rPr>
      </w:pPr>
    </w:p>
    <w:p w14:paraId="373AE502" w14:textId="77777777" w:rsidR="00874B03" w:rsidRDefault="00874B03">
      <w:pPr>
        <w:rPr>
          <w:rFonts w:hint="eastAsia"/>
        </w:rPr>
      </w:pPr>
    </w:p>
    <w:p w14:paraId="14525911" w14:textId="77777777" w:rsidR="00874B03" w:rsidRDefault="00874B03">
      <w:pPr>
        <w:rPr>
          <w:rFonts w:hint="eastAsia"/>
        </w:rPr>
      </w:pPr>
    </w:p>
    <w:p w14:paraId="5E744DA7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现代解读</w:t>
      </w:r>
    </w:p>
    <w:p w14:paraId="117FB410" w14:textId="77777777" w:rsidR="00874B03" w:rsidRDefault="00874B03">
      <w:pPr>
        <w:rPr>
          <w:rFonts w:hint="eastAsia"/>
        </w:rPr>
      </w:pPr>
    </w:p>
    <w:p w14:paraId="014990D7" w14:textId="77777777" w:rsidR="00874B03" w:rsidRDefault="00874B03">
      <w:pPr>
        <w:rPr>
          <w:rFonts w:hint="eastAsia"/>
        </w:rPr>
      </w:pPr>
    </w:p>
    <w:p w14:paraId="57B9ABE5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虽然《古诗三首》创作于久远的时代，但它们至今仍然拥有广泛的读者群体，并且不断地被重新诠释。现代社会中的人们可以从这些古老的诗句中找到共鸣点，比如对于自然之美的向往、对于友情爱情的珍视、对于生命意义的思考等等。《古诗三首》也成为教育领域的重要教材之一，帮助学生了解传统文化的魅力所在。不仅如此，随着文化交流日益频繁，《古诗三首》也被翻译成多种语言版本，向世界展示中华文明的独特风采。</w:t>
      </w:r>
    </w:p>
    <w:p w14:paraId="08CED616" w14:textId="77777777" w:rsidR="00874B03" w:rsidRDefault="00874B03">
      <w:pPr>
        <w:rPr>
          <w:rFonts w:hint="eastAsia"/>
        </w:rPr>
      </w:pPr>
    </w:p>
    <w:p w14:paraId="167A69CC" w14:textId="77777777" w:rsidR="00874B03" w:rsidRDefault="00874B03">
      <w:pPr>
        <w:rPr>
          <w:rFonts w:hint="eastAsia"/>
        </w:rPr>
      </w:pPr>
    </w:p>
    <w:p w14:paraId="43EE7754" w14:textId="77777777" w:rsidR="00874B03" w:rsidRDefault="00874B03">
      <w:pPr>
        <w:rPr>
          <w:rFonts w:hint="eastAsia"/>
        </w:rPr>
      </w:pPr>
    </w:p>
    <w:p w14:paraId="688A02A8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5E0725" w14:textId="77777777" w:rsidR="00874B03" w:rsidRDefault="00874B03">
      <w:pPr>
        <w:rPr>
          <w:rFonts w:hint="eastAsia"/>
        </w:rPr>
      </w:pPr>
    </w:p>
    <w:p w14:paraId="25F9EBE7" w14:textId="77777777" w:rsidR="00874B03" w:rsidRDefault="00874B03">
      <w:pPr>
        <w:rPr>
          <w:rFonts w:hint="eastAsia"/>
        </w:rPr>
      </w:pPr>
    </w:p>
    <w:p w14:paraId="2DA87AB9" w14:textId="77777777" w:rsidR="00874B03" w:rsidRDefault="00874B03">
      <w:pPr>
        <w:rPr>
          <w:rFonts w:hint="eastAsia"/>
        </w:rPr>
      </w:pPr>
      <w:r>
        <w:rPr>
          <w:rFonts w:hint="eastAsia"/>
        </w:rPr>
        <w:tab/>
        <w:t>《Gǔ Shī Sān Shǒu》不仅仅是一组简单的诗歌集合，而是连接过去与现在、东方与西方的一座桥梁。通过研读《古诗三首》，我们可以更好地领略到中国古典文学的魅力，感受到古人智慧的光辉。希望更多的人能够走进这个充满诗意的世界，去发现那些被岁月尘封的美好。</w:t>
      </w:r>
    </w:p>
    <w:p w14:paraId="3C8276DD" w14:textId="77777777" w:rsidR="00874B03" w:rsidRDefault="00874B03">
      <w:pPr>
        <w:rPr>
          <w:rFonts w:hint="eastAsia"/>
        </w:rPr>
      </w:pPr>
    </w:p>
    <w:p w14:paraId="2B8E9662" w14:textId="77777777" w:rsidR="00874B03" w:rsidRDefault="00874B03">
      <w:pPr>
        <w:rPr>
          <w:rFonts w:hint="eastAsia"/>
        </w:rPr>
      </w:pPr>
    </w:p>
    <w:p w14:paraId="6B9C51EE" w14:textId="77777777" w:rsidR="00874B03" w:rsidRDefault="00874B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008F57" w14:textId="182C03D9" w:rsidR="00191D54" w:rsidRDefault="00191D54"/>
    <w:sectPr w:rsidR="0019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54"/>
    <w:rsid w:val="00191D54"/>
    <w:rsid w:val="00874B0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E7AE4-8FDD-40CF-8E1C-E062CB09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