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A0ECA" w14:textId="77777777" w:rsidR="00212315" w:rsidRDefault="00212315">
      <w:pPr>
        <w:rPr>
          <w:rFonts w:hint="eastAsia"/>
        </w:rPr>
      </w:pPr>
    </w:p>
    <w:p w14:paraId="2C9D72E8" w14:textId="77777777" w:rsidR="00212315" w:rsidRDefault="00212315">
      <w:pPr>
        <w:rPr>
          <w:rFonts w:hint="eastAsia"/>
        </w:rPr>
      </w:pPr>
      <w:r>
        <w:rPr>
          <w:rFonts w:hint="eastAsia"/>
        </w:rPr>
        <w:tab/>
        <w:t>Zhōngguó de Lìshǐ yǔ Wénhuà</w:t>
      </w:r>
    </w:p>
    <w:p w14:paraId="5B812E23" w14:textId="77777777" w:rsidR="00212315" w:rsidRDefault="00212315">
      <w:pPr>
        <w:rPr>
          <w:rFonts w:hint="eastAsia"/>
        </w:rPr>
      </w:pPr>
    </w:p>
    <w:p w14:paraId="2ACA4233" w14:textId="77777777" w:rsidR="00212315" w:rsidRDefault="00212315">
      <w:pPr>
        <w:rPr>
          <w:rFonts w:hint="eastAsia"/>
        </w:rPr>
      </w:pPr>
    </w:p>
    <w:p w14:paraId="20D4D8DB" w14:textId="77777777" w:rsidR="00212315" w:rsidRDefault="00212315">
      <w:pPr>
        <w:rPr>
          <w:rFonts w:hint="eastAsia"/>
        </w:rPr>
      </w:pPr>
      <w:r>
        <w:rPr>
          <w:rFonts w:hint="eastAsia"/>
        </w:rPr>
        <w:tab/>
        <w:t>中国，作为世界四大文明古国之一，其历史可以追溯到数千年前。从新石器时代的部落聚落开始，历经夏、商、周等朝代的建立与发展，直到现代中华人民共和国的成立，中国的历史犹如一部波澜壮阔的史诗。在这片广袤的土地上，无数英雄豪杰辈出，创造了灿烂的文化遗产。如孔子、老子等思想家提出的儒家和道家哲学，影响了东亚乃至世界的思维方式；《诗经》、《楚辞》、唐诗宋词元曲明清小说等文学作品，更是成为了人类文化宝库中的璀璨明珠。</w:t>
      </w:r>
    </w:p>
    <w:p w14:paraId="50FEDC04" w14:textId="77777777" w:rsidR="00212315" w:rsidRDefault="00212315">
      <w:pPr>
        <w:rPr>
          <w:rFonts w:hint="eastAsia"/>
        </w:rPr>
      </w:pPr>
    </w:p>
    <w:p w14:paraId="533D2A49" w14:textId="77777777" w:rsidR="00212315" w:rsidRDefault="00212315">
      <w:pPr>
        <w:rPr>
          <w:rFonts w:hint="eastAsia"/>
        </w:rPr>
      </w:pPr>
    </w:p>
    <w:p w14:paraId="57802C07" w14:textId="77777777" w:rsidR="00212315" w:rsidRDefault="00212315">
      <w:pPr>
        <w:rPr>
          <w:rFonts w:hint="eastAsia"/>
        </w:rPr>
      </w:pPr>
    </w:p>
    <w:p w14:paraId="7EA1F9B8" w14:textId="77777777" w:rsidR="00212315" w:rsidRDefault="00212315">
      <w:pPr>
        <w:rPr>
          <w:rFonts w:hint="eastAsia"/>
        </w:rPr>
      </w:pPr>
      <w:r>
        <w:rPr>
          <w:rFonts w:hint="eastAsia"/>
        </w:rPr>
        <w:tab/>
        <w:t>Bǎoliú Gǔlǎo de Mínzú Jìyì</w:t>
      </w:r>
    </w:p>
    <w:p w14:paraId="48829BF7" w14:textId="77777777" w:rsidR="00212315" w:rsidRDefault="00212315">
      <w:pPr>
        <w:rPr>
          <w:rFonts w:hint="eastAsia"/>
        </w:rPr>
      </w:pPr>
    </w:p>
    <w:p w14:paraId="624257A2" w14:textId="77777777" w:rsidR="00212315" w:rsidRDefault="00212315">
      <w:pPr>
        <w:rPr>
          <w:rFonts w:hint="eastAsia"/>
        </w:rPr>
      </w:pPr>
    </w:p>
    <w:p w14:paraId="06028C77" w14:textId="77777777" w:rsidR="00212315" w:rsidRDefault="00212315">
      <w:pPr>
        <w:rPr>
          <w:rFonts w:hint="eastAsia"/>
        </w:rPr>
      </w:pPr>
      <w:r>
        <w:rPr>
          <w:rFonts w:hint="eastAsia"/>
        </w:rPr>
        <w:tab/>
        <w:t>在中华大地上，不仅汉族有着悠久的历史，还有55个少数民族共同构成了中华民族大家庭。每个民族都有其独特的语言文字、风俗习惯和艺术形式。例如，藏族的佛教信仰与雪域高原上的生活方式相融合，形成了独特的藏传佛教文化；蒙古族的草原游牧生活孕育了马背上的民族特色；而傣族的泼水节则体现了热带雨林地区的生活情趣。这些丰富多彩的民族文化，如同繁星点点，照亮了中华文化的天空。</w:t>
      </w:r>
    </w:p>
    <w:p w14:paraId="0A9A67A1" w14:textId="77777777" w:rsidR="00212315" w:rsidRDefault="00212315">
      <w:pPr>
        <w:rPr>
          <w:rFonts w:hint="eastAsia"/>
        </w:rPr>
      </w:pPr>
    </w:p>
    <w:p w14:paraId="181947B1" w14:textId="77777777" w:rsidR="00212315" w:rsidRDefault="00212315">
      <w:pPr>
        <w:rPr>
          <w:rFonts w:hint="eastAsia"/>
        </w:rPr>
      </w:pPr>
    </w:p>
    <w:p w14:paraId="5A40AB29" w14:textId="77777777" w:rsidR="00212315" w:rsidRDefault="00212315">
      <w:pPr>
        <w:rPr>
          <w:rFonts w:hint="eastAsia"/>
        </w:rPr>
      </w:pPr>
    </w:p>
    <w:p w14:paraId="74D0CF8F" w14:textId="77777777" w:rsidR="00212315" w:rsidRDefault="00212315">
      <w:pPr>
        <w:rPr>
          <w:rFonts w:hint="eastAsia"/>
        </w:rPr>
      </w:pPr>
      <w:r>
        <w:rPr>
          <w:rFonts w:hint="eastAsia"/>
        </w:rPr>
        <w:tab/>
        <w:t>Kējì Fāzhǎn yǔ Xiàn dài Huà</w:t>
      </w:r>
    </w:p>
    <w:p w14:paraId="621344EB" w14:textId="77777777" w:rsidR="00212315" w:rsidRDefault="00212315">
      <w:pPr>
        <w:rPr>
          <w:rFonts w:hint="eastAsia"/>
        </w:rPr>
      </w:pPr>
    </w:p>
    <w:p w14:paraId="14EC9437" w14:textId="77777777" w:rsidR="00212315" w:rsidRDefault="00212315">
      <w:pPr>
        <w:rPr>
          <w:rFonts w:hint="eastAsia"/>
        </w:rPr>
      </w:pPr>
    </w:p>
    <w:p w14:paraId="5C8C9420" w14:textId="77777777" w:rsidR="00212315" w:rsidRDefault="00212315">
      <w:pPr>
        <w:rPr>
          <w:rFonts w:hint="eastAsia"/>
        </w:rPr>
      </w:pPr>
      <w:r>
        <w:rPr>
          <w:rFonts w:hint="eastAsia"/>
        </w:rPr>
        <w:tab/>
        <w:t>自近代以来，中国经历了从传统农业社会向现代化工业国家的巨大转变。特别是在改革开放政策实施后，中国的经济迅速腾飞，科技领域也取得了举世瞩目的成就。高铁网络遍布全国，连接城市之间；航天工程不断取得新突破，“神舟”系列载人飞船成功发射；互联网产业蓬勃发展，电子商务改变着人们的生活方式。与此中国也在积极探索可持续发展道路，致力于环境保护与新能源开发利用。</w:t>
      </w:r>
    </w:p>
    <w:p w14:paraId="70EE71C7" w14:textId="77777777" w:rsidR="00212315" w:rsidRDefault="00212315">
      <w:pPr>
        <w:rPr>
          <w:rFonts w:hint="eastAsia"/>
        </w:rPr>
      </w:pPr>
    </w:p>
    <w:p w14:paraId="54678BF5" w14:textId="77777777" w:rsidR="00212315" w:rsidRDefault="00212315">
      <w:pPr>
        <w:rPr>
          <w:rFonts w:hint="eastAsia"/>
        </w:rPr>
      </w:pPr>
    </w:p>
    <w:p w14:paraId="4509312A" w14:textId="77777777" w:rsidR="00212315" w:rsidRDefault="00212315">
      <w:pPr>
        <w:rPr>
          <w:rFonts w:hint="eastAsia"/>
        </w:rPr>
      </w:pPr>
    </w:p>
    <w:p w14:paraId="553AD701" w14:textId="77777777" w:rsidR="00212315" w:rsidRDefault="00212315">
      <w:pPr>
        <w:rPr>
          <w:rFonts w:hint="eastAsia"/>
        </w:rPr>
      </w:pPr>
      <w:r>
        <w:rPr>
          <w:rFonts w:hint="eastAsia"/>
        </w:rPr>
        <w:tab/>
        <w:t>Guoji Wēixíng yǔ Rónghé</w:t>
      </w:r>
    </w:p>
    <w:p w14:paraId="210093F9" w14:textId="77777777" w:rsidR="00212315" w:rsidRDefault="00212315">
      <w:pPr>
        <w:rPr>
          <w:rFonts w:hint="eastAsia"/>
        </w:rPr>
      </w:pPr>
    </w:p>
    <w:p w14:paraId="6B9D066F" w14:textId="77777777" w:rsidR="00212315" w:rsidRDefault="00212315">
      <w:pPr>
        <w:rPr>
          <w:rFonts w:hint="eastAsia"/>
        </w:rPr>
      </w:pPr>
    </w:p>
    <w:p w14:paraId="5133E607" w14:textId="77777777" w:rsidR="00212315" w:rsidRDefault="00212315">
      <w:pPr>
        <w:rPr>
          <w:rFonts w:hint="eastAsia"/>
        </w:rPr>
      </w:pPr>
      <w:r>
        <w:rPr>
          <w:rFonts w:hint="eastAsia"/>
        </w:rPr>
        <w:tab/>
        <w:t>在全球化背景下，中国积极参与国际事务，在世界经济、政治、文化交流等方面发挥着越来越重要的作用。中国倡导的“一带一路”倡议，旨在加强沿线国家之间的互联互通，促进共同发展。中国文化也在世界上广泛传播，孔子学院遍布全球各地，成为外国人了解中国文化的窗口。随着中国国际影响力的不断提升，一个更加开放包容的中国正以崭新的姿态屹立于世界东方。</w:t>
      </w:r>
    </w:p>
    <w:p w14:paraId="2C4F7FF9" w14:textId="77777777" w:rsidR="00212315" w:rsidRDefault="00212315">
      <w:pPr>
        <w:rPr>
          <w:rFonts w:hint="eastAsia"/>
        </w:rPr>
      </w:pPr>
    </w:p>
    <w:p w14:paraId="2856E9D4" w14:textId="77777777" w:rsidR="00212315" w:rsidRDefault="00212315">
      <w:pPr>
        <w:rPr>
          <w:rFonts w:hint="eastAsia"/>
        </w:rPr>
      </w:pPr>
    </w:p>
    <w:p w14:paraId="46586E66" w14:textId="77777777" w:rsidR="00212315" w:rsidRDefault="00212315">
      <w:pPr>
        <w:rPr>
          <w:rFonts w:hint="eastAsia"/>
        </w:rPr>
      </w:pPr>
    </w:p>
    <w:p w14:paraId="359B2779" w14:textId="77777777" w:rsidR="00212315" w:rsidRDefault="00212315">
      <w:pPr>
        <w:rPr>
          <w:rFonts w:hint="eastAsia"/>
        </w:rPr>
      </w:pPr>
      <w:r>
        <w:rPr>
          <w:rFonts w:hint="eastAsia"/>
        </w:rPr>
        <w:tab/>
        <w:t>Jié lùn</w:t>
      </w:r>
    </w:p>
    <w:p w14:paraId="48850637" w14:textId="77777777" w:rsidR="00212315" w:rsidRDefault="00212315">
      <w:pPr>
        <w:rPr>
          <w:rFonts w:hint="eastAsia"/>
        </w:rPr>
      </w:pPr>
    </w:p>
    <w:p w14:paraId="32E5DD8C" w14:textId="77777777" w:rsidR="00212315" w:rsidRDefault="00212315">
      <w:pPr>
        <w:rPr>
          <w:rFonts w:hint="eastAsia"/>
        </w:rPr>
      </w:pPr>
    </w:p>
    <w:p w14:paraId="0A5664A6" w14:textId="77777777" w:rsidR="00212315" w:rsidRDefault="00212315">
      <w:pPr>
        <w:rPr>
          <w:rFonts w:hint="eastAsia"/>
        </w:rPr>
      </w:pPr>
      <w:r>
        <w:rPr>
          <w:rFonts w:hint="eastAsia"/>
        </w:rPr>
        <w:tab/>
        <w:t>中国以其悠久的历史、丰富的文化遗产、快速发展的现代科技以及日益增长的国际影响力，在当今世界舞台上扮演着不可或缺的角色。未来，中国将继续坚持和平发展道路，推动构建人类命运共同体，为实现中华民族伟大复兴的中国梦而努力奋斗。</w:t>
      </w:r>
    </w:p>
    <w:p w14:paraId="0FFD964B" w14:textId="77777777" w:rsidR="00212315" w:rsidRDefault="00212315">
      <w:pPr>
        <w:rPr>
          <w:rFonts w:hint="eastAsia"/>
        </w:rPr>
      </w:pPr>
    </w:p>
    <w:p w14:paraId="3184332C" w14:textId="77777777" w:rsidR="00212315" w:rsidRDefault="00212315">
      <w:pPr>
        <w:rPr>
          <w:rFonts w:hint="eastAsia"/>
        </w:rPr>
      </w:pPr>
    </w:p>
    <w:p w14:paraId="592B22B5" w14:textId="77777777" w:rsidR="00212315" w:rsidRDefault="0021231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C7211CF" w14:textId="37ABE98A" w:rsidR="0038564D" w:rsidRDefault="0038564D"/>
    <w:sectPr w:rsidR="00385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64D"/>
    <w:rsid w:val="00212315"/>
    <w:rsid w:val="0038564D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24D55-8AFB-4547-9C2C-55CF11D5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6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6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6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6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6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6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6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6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6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6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6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6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6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6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6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6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6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6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6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6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6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6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6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